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6B866" w14:textId="77777777" w:rsidR="00B85B7B" w:rsidRDefault="00B85B7B">
      <w:pPr>
        <w:rPr>
          <w:rFonts w:ascii="Calibri Light" w:hAnsi="Calibri Light"/>
        </w:rPr>
      </w:pPr>
    </w:p>
    <w:p w14:paraId="4A9CDEDF" w14:textId="77777777" w:rsidR="00B85B7B" w:rsidRDefault="00B85B7B">
      <w:pPr>
        <w:rPr>
          <w:rFonts w:ascii="Calibri Light" w:hAnsi="Calibri Light" w:cs="Univers"/>
          <w:i/>
        </w:rPr>
      </w:pPr>
    </w:p>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B85B7B" w14:paraId="5F4CE891" w14:textId="77777777">
        <w:tc>
          <w:tcPr>
            <w:tcW w:w="9426" w:type="dxa"/>
            <w:gridSpan w:val="2"/>
            <w:tcBorders>
              <w:bottom w:val="nil"/>
            </w:tcBorders>
          </w:tcPr>
          <w:p w14:paraId="7F1EE53A" w14:textId="77777777" w:rsidR="00B85B7B" w:rsidRDefault="00000000">
            <w:pPr>
              <w:jc w:val="center"/>
              <w:rPr>
                <w:rFonts w:ascii="Calibri Light" w:hAnsi="Calibri Light"/>
                <w:i/>
                <w:sz w:val="28"/>
              </w:rPr>
            </w:pPr>
            <w:r>
              <w:rPr>
                <w:rFonts w:ascii="Calibri Light" w:hAnsi="Calibri Light"/>
                <w:i/>
                <w:sz w:val="28"/>
              </w:rPr>
              <w:t>Mateřská škola Stromovka, Choceň</w:t>
            </w:r>
          </w:p>
        </w:tc>
      </w:tr>
      <w:tr w:rsidR="00B85B7B" w14:paraId="4B978285" w14:textId="77777777">
        <w:trPr>
          <w:cantSplit/>
        </w:trPr>
        <w:tc>
          <w:tcPr>
            <w:tcW w:w="9426" w:type="dxa"/>
            <w:gridSpan w:val="2"/>
          </w:tcPr>
          <w:p w14:paraId="2482DE51" w14:textId="77777777" w:rsidR="00B85B7B" w:rsidRDefault="00000000">
            <w:pPr>
              <w:spacing w:before="120" w:line="240" w:lineRule="atLeast"/>
              <w:jc w:val="center"/>
              <w:rPr>
                <w:rFonts w:ascii="Calibri Light" w:hAnsi="Calibri Light"/>
                <w:sz w:val="28"/>
              </w:rPr>
            </w:pPr>
            <w:proofErr w:type="gramStart"/>
            <w:r>
              <w:rPr>
                <w:rFonts w:ascii="Calibri Light" w:hAnsi="Calibri Light"/>
                <w:b/>
                <w:caps/>
                <w:sz w:val="40"/>
              </w:rPr>
              <w:t>ŠKOLNÍ  ŘÁD</w:t>
            </w:r>
            <w:proofErr w:type="gramEnd"/>
            <w:r>
              <w:rPr>
                <w:rFonts w:ascii="Calibri Light" w:hAnsi="Calibri Light"/>
                <w:b/>
                <w:caps/>
                <w:sz w:val="40"/>
              </w:rPr>
              <w:t xml:space="preserve"> MATEŘSKÉ ŠKOLY</w:t>
            </w:r>
          </w:p>
        </w:tc>
      </w:tr>
      <w:tr w:rsidR="00B85B7B" w14:paraId="6777A351" w14:textId="77777777">
        <w:tc>
          <w:tcPr>
            <w:tcW w:w="4465" w:type="dxa"/>
          </w:tcPr>
          <w:p w14:paraId="0E7711E5" w14:textId="77777777" w:rsidR="00B85B7B" w:rsidRDefault="00000000">
            <w:pPr>
              <w:spacing w:before="120" w:line="240" w:lineRule="atLeast"/>
              <w:rPr>
                <w:rFonts w:ascii="Calibri Light" w:hAnsi="Calibri Light"/>
                <w:sz w:val="28"/>
              </w:rPr>
            </w:pPr>
            <w:r>
              <w:rPr>
                <w:rFonts w:ascii="Calibri Light" w:hAnsi="Calibri Light"/>
                <w:sz w:val="28"/>
              </w:rPr>
              <w:t>Č. j.:</w:t>
            </w:r>
          </w:p>
        </w:tc>
        <w:tc>
          <w:tcPr>
            <w:tcW w:w="4961" w:type="dxa"/>
          </w:tcPr>
          <w:p w14:paraId="08F62F0C" w14:textId="77777777" w:rsidR="00B85B7B" w:rsidRDefault="00000000">
            <w:pPr>
              <w:spacing w:before="120" w:line="240" w:lineRule="atLeast"/>
              <w:rPr>
                <w:rFonts w:ascii="Calibri Light" w:hAnsi="Calibri Light"/>
                <w:sz w:val="28"/>
              </w:rPr>
            </w:pPr>
            <w:r>
              <w:rPr>
                <w:rFonts w:ascii="Calibri Light" w:hAnsi="Calibri Light"/>
                <w:sz w:val="28"/>
              </w:rPr>
              <w:t xml:space="preserve">   22/2022/RE</w:t>
            </w:r>
          </w:p>
        </w:tc>
      </w:tr>
      <w:tr w:rsidR="00B85B7B" w14:paraId="2A313677" w14:textId="77777777">
        <w:tc>
          <w:tcPr>
            <w:tcW w:w="4465" w:type="dxa"/>
          </w:tcPr>
          <w:p w14:paraId="73C150F6" w14:textId="77777777" w:rsidR="00B85B7B" w:rsidRDefault="00000000">
            <w:pPr>
              <w:spacing w:before="120" w:line="240" w:lineRule="atLeast"/>
              <w:rPr>
                <w:rFonts w:ascii="Calibri Light" w:hAnsi="Calibri Light"/>
                <w:sz w:val="28"/>
              </w:rPr>
            </w:pPr>
            <w:r>
              <w:rPr>
                <w:rFonts w:ascii="Calibri Light" w:hAnsi="Calibri Light"/>
                <w:sz w:val="28"/>
              </w:rPr>
              <w:t>Vypracovala:</w:t>
            </w:r>
          </w:p>
        </w:tc>
        <w:tc>
          <w:tcPr>
            <w:tcW w:w="4961" w:type="dxa"/>
          </w:tcPr>
          <w:p w14:paraId="5A4BD4D8" w14:textId="77777777" w:rsidR="00B85B7B" w:rsidRDefault="00000000">
            <w:pPr>
              <w:pStyle w:val="DefinitionTerm"/>
              <w:widowControl/>
              <w:spacing w:before="120" w:line="240" w:lineRule="atLeast"/>
              <w:rPr>
                <w:rFonts w:ascii="Calibri Light" w:hAnsi="Calibri Light"/>
                <w:sz w:val="28"/>
              </w:rPr>
            </w:pPr>
            <w:r>
              <w:rPr>
                <w:rFonts w:ascii="Calibri Light" w:hAnsi="Calibri Light"/>
                <w:sz w:val="28"/>
              </w:rPr>
              <w:t>Mgr. Michaela Bubeníčková</w:t>
            </w:r>
          </w:p>
        </w:tc>
      </w:tr>
      <w:tr w:rsidR="00B85B7B" w14:paraId="081DB155" w14:textId="77777777">
        <w:tc>
          <w:tcPr>
            <w:tcW w:w="4465" w:type="dxa"/>
          </w:tcPr>
          <w:p w14:paraId="3D033E75" w14:textId="77777777" w:rsidR="00B85B7B" w:rsidRDefault="00000000">
            <w:pPr>
              <w:spacing w:before="120" w:line="240" w:lineRule="atLeast"/>
              <w:rPr>
                <w:rFonts w:ascii="Calibri Light" w:hAnsi="Calibri Light"/>
                <w:sz w:val="28"/>
              </w:rPr>
            </w:pPr>
            <w:r>
              <w:rPr>
                <w:rFonts w:ascii="Calibri Light" w:hAnsi="Calibri Light"/>
                <w:sz w:val="28"/>
              </w:rPr>
              <w:t>Schválila:</w:t>
            </w:r>
          </w:p>
        </w:tc>
        <w:tc>
          <w:tcPr>
            <w:tcW w:w="4961" w:type="dxa"/>
          </w:tcPr>
          <w:p w14:paraId="407FF66E" w14:textId="77777777" w:rsidR="00B85B7B" w:rsidRDefault="00000000">
            <w:pPr>
              <w:spacing w:before="120" w:line="240" w:lineRule="atLeast"/>
              <w:rPr>
                <w:rFonts w:ascii="Calibri Light" w:hAnsi="Calibri Light"/>
                <w:sz w:val="28"/>
              </w:rPr>
            </w:pPr>
            <w:r>
              <w:rPr>
                <w:rFonts w:ascii="Calibri Light" w:hAnsi="Calibri Light"/>
                <w:sz w:val="28"/>
              </w:rPr>
              <w:t>Mgr. Michaela Bubeníčková</w:t>
            </w:r>
          </w:p>
        </w:tc>
      </w:tr>
      <w:tr w:rsidR="00B85B7B" w14:paraId="145A8FEA" w14:textId="77777777">
        <w:tc>
          <w:tcPr>
            <w:tcW w:w="4465" w:type="dxa"/>
          </w:tcPr>
          <w:p w14:paraId="7628B569" w14:textId="77777777" w:rsidR="00B85B7B" w:rsidRDefault="00000000">
            <w:pPr>
              <w:spacing w:before="120" w:line="240" w:lineRule="atLeast"/>
              <w:rPr>
                <w:rFonts w:ascii="Calibri Light" w:hAnsi="Calibri Light"/>
                <w:sz w:val="28"/>
              </w:rPr>
            </w:pPr>
            <w:r>
              <w:rPr>
                <w:rFonts w:ascii="Calibri Light" w:hAnsi="Calibri Light"/>
                <w:sz w:val="28"/>
              </w:rPr>
              <w:t>Pedagogická rada projednala dne:</w:t>
            </w:r>
          </w:p>
        </w:tc>
        <w:tc>
          <w:tcPr>
            <w:tcW w:w="4961" w:type="dxa"/>
          </w:tcPr>
          <w:p w14:paraId="12C46B71" w14:textId="77777777" w:rsidR="00B85B7B" w:rsidRDefault="00000000">
            <w:pPr>
              <w:spacing w:before="120" w:line="240" w:lineRule="atLeast"/>
              <w:rPr>
                <w:rFonts w:ascii="Calibri Light" w:hAnsi="Calibri Light"/>
                <w:sz w:val="28"/>
              </w:rPr>
            </w:pPr>
            <w:r>
              <w:rPr>
                <w:rFonts w:ascii="Calibri Light" w:hAnsi="Calibri Light"/>
                <w:sz w:val="28"/>
              </w:rPr>
              <w:t>26.8.2022</w:t>
            </w:r>
          </w:p>
        </w:tc>
      </w:tr>
      <w:tr w:rsidR="00B85B7B" w14:paraId="00A4623F" w14:textId="77777777">
        <w:tc>
          <w:tcPr>
            <w:tcW w:w="4465" w:type="dxa"/>
          </w:tcPr>
          <w:p w14:paraId="714FD0E2" w14:textId="77777777" w:rsidR="00B85B7B" w:rsidRDefault="00000000">
            <w:pPr>
              <w:spacing w:before="120" w:line="240" w:lineRule="atLeast"/>
              <w:rPr>
                <w:rFonts w:ascii="Calibri Light" w:hAnsi="Calibri Light"/>
                <w:sz w:val="28"/>
              </w:rPr>
            </w:pPr>
            <w:r>
              <w:rPr>
                <w:rFonts w:ascii="Calibri Light" w:hAnsi="Calibri Light"/>
                <w:sz w:val="28"/>
              </w:rPr>
              <w:t>Směrnice nabývá platnosti ode dne:</w:t>
            </w:r>
          </w:p>
        </w:tc>
        <w:tc>
          <w:tcPr>
            <w:tcW w:w="4961" w:type="dxa"/>
          </w:tcPr>
          <w:p w14:paraId="1E0D55E1" w14:textId="77777777" w:rsidR="00B85B7B" w:rsidRDefault="00000000">
            <w:pPr>
              <w:jc w:val="both"/>
              <w:rPr>
                <w:rFonts w:ascii="Calibri Light" w:hAnsi="Calibri Light"/>
                <w:sz w:val="28"/>
              </w:rPr>
            </w:pPr>
            <w:r>
              <w:rPr>
                <w:rFonts w:ascii="Calibri Light" w:hAnsi="Calibri Light"/>
                <w:sz w:val="28"/>
              </w:rPr>
              <w:t xml:space="preserve">1.9.2022 </w:t>
            </w:r>
          </w:p>
        </w:tc>
      </w:tr>
      <w:tr w:rsidR="00B85B7B" w14:paraId="63E6D7C0" w14:textId="77777777">
        <w:tc>
          <w:tcPr>
            <w:tcW w:w="4465" w:type="dxa"/>
          </w:tcPr>
          <w:p w14:paraId="3D59C5A2" w14:textId="77777777" w:rsidR="00B85B7B" w:rsidRDefault="00000000">
            <w:pPr>
              <w:spacing w:before="120" w:line="240" w:lineRule="atLeast"/>
              <w:rPr>
                <w:rFonts w:ascii="Calibri Light" w:hAnsi="Calibri Light"/>
                <w:sz w:val="28"/>
              </w:rPr>
            </w:pPr>
            <w:r>
              <w:rPr>
                <w:rFonts w:ascii="Calibri Light" w:hAnsi="Calibri Light"/>
                <w:sz w:val="28"/>
              </w:rPr>
              <w:t>Směrnice nabývá účinnosti ode dne:</w:t>
            </w:r>
          </w:p>
        </w:tc>
        <w:tc>
          <w:tcPr>
            <w:tcW w:w="4961" w:type="dxa"/>
          </w:tcPr>
          <w:p w14:paraId="37FF9AEA" w14:textId="77777777" w:rsidR="00B85B7B" w:rsidRDefault="00000000">
            <w:pPr>
              <w:spacing w:before="120" w:line="240" w:lineRule="atLeast"/>
              <w:rPr>
                <w:rFonts w:ascii="Calibri Light" w:hAnsi="Calibri Light"/>
                <w:sz w:val="28"/>
              </w:rPr>
            </w:pPr>
            <w:r>
              <w:rPr>
                <w:rFonts w:ascii="Calibri Light" w:hAnsi="Calibri Light"/>
                <w:sz w:val="28"/>
              </w:rPr>
              <w:t>1.9.2022</w:t>
            </w:r>
          </w:p>
        </w:tc>
      </w:tr>
    </w:tbl>
    <w:p w14:paraId="29EFCB4D" w14:textId="77777777" w:rsidR="00B85B7B" w:rsidRDefault="00B85B7B">
      <w:pPr>
        <w:rPr>
          <w:rFonts w:ascii="Calibri Light" w:hAnsi="Calibri Light"/>
        </w:rPr>
      </w:pPr>
    </w:p>
    <w:p w14:paraId="6F5707AF" w14:textId="77777777" w:rsidR="00B85B7B" w:rsidRDefault="00B85B7B">
      <w:pPr>
        <w:overflowPunct/>
        <w:autoSpaceDE/>
        <w:autoSpaceDN/>
        <w:adjustRightInd/>
        <w:textAlignment w:val="auto"/>
        <w:rPr>
          <w:rFonts w:ascii="Calibri Light" w:hAnsi="Calibri Light"/>
        </w:rPr>
      </w:pPr>
    </w:p>
    <w:p w14:paraId="78CEC60C" w14:textId="77777777" w:rsidR="00B85B7B" w:rsidRDefault="00B85B7B">
      <w:pPr>
        <w:jc w:val="both"/>
        <w:rPr>
          <w:rFonts w:ascii="Calibri Light" w:hAnsi="Calibri Light"/>
          <w:szCs w:val="24"/>
        </w:rPr>
      </w:pPr>
    </w:p>
    <w:p w14:paraId="2F90B5C5" w14:textId="77777777" w:rsidR="00B85B7B" w:rsidRDefault="00B85B7B">
      <w:pPr>
        <w:jc w:val="both"/>
        <w:rPr>
          <w:rFonts w:ascii="Calibri Light" w:hAnsi="Calibri Light"/>
          <w:szCs w:val="24"/>
        </w:rPr>
      </w:pPr>
    </w:p>
    <w:p w14:paraId="5D9A0056" w14:textId="77777777" w:rsidR="00B85B7B" w:rsidRDefault="00B85B7B">
      <w:pPr>
        <w:jc w:val="both"/>
        <w:rPr>
          <w:rFonts w:ascii="Calibri Light" w:hAnsi="Calibri Light"/>
          <w:szCs w:val="24"/>
        </w:rPr>
      </w:pPr>
    </w:p>
    <w:p w14:paraId="780BBECD" w14:textId="77777777" w:rsidR="00B85B7B" w:rsidRDefault="00B85B7B">
      <w:pPr>
        <w:jc w:val="both"/>
        <w:rPr>
          <w:rFonts w:ascii="Calibri Light" w:hAnsi="Calibri Light"/>
          <w:szCs w:val="24"/>
        </w:rPr>
      </w:pPr>
    </w:p>
    <w:p w14:paraId="75A3BD53" w14:textId="77777777" w:rsidR="00B85B7B" w:rsidRDefault="00B85B7B">
      <w:pPr>
        <w:jc w:val="both"/>
        <w:rPr>
          <w:rFonts w:ascii="Calibri Light" w:hAnsi="Calibri Light"/>
          <w:szCs w:val="24"/>
        </w:rPr>
      </w:pPr>
    </w:p>
    <w:p w14:paraId="25A306ED" w14:textId="77777777" w:rsidR="00B85B7B" w:rsidRDefault="00B85B7B">
      <w:pPr>
        <w:jc w:val="both"/>
        <w:rPr>
          <w:rFonts w:ascii="Calibri Light" w:hAnsi="Calibri Light"/>
          <w:szCs w:val="24"/>
        </w:rPr>
      </w:pPr>
    </w:p>
    <w:p w14:paraId="7A4D699E" w14:textId="77777777" w:rsidR="00B85B7B" w:rsidRDefault="00B85B7B">
      <w:pPr>
        <w:jc w:val="both"/>
        <w:rPr>
          <w:rFonts w:ascii="Calibri Light" w:hAnsi="Calibri Light"/>
          <w:szCs w:val="24"/>
        </w:rPr>
      </w:pPr>
    </w:p>
    <w:p w14:paraId="06D9C318" w14:textId="77777777" w:rsidR="00B85B7B" w:rsidRDefault="00B85B7B">
      <w:pPr>
        <w:jc w:val="both"/>
        <w:rPr>
          <w:rFonts w:ascii="Calibri Light" w:hAnsi="Calibri Light"/>
          <w:szCs w:val="24"/>
        </w:rPr>
      </w:pPr>
    </w:p>
    <w:p w14:paraId="6B1E2A63" w14:textId="77777777" w:rsidR="00B85B7B" w:rsidRDefault="00B85B7B">
      <w:pPr>
        <w:jc w:val="both"/>
        <w:rPr>
          <w:rFonts w:ascii="Calibri Light" w:hAnsi="Calibri Light"/>
          <w:szCs w:val="24"/>
        </w:rPr>
      </w:pPr>
    </w:p>
    <w:p w14:paraId="7F4CFA6B" w14:textId="77777777" w:rsidR="00B85B7B" w:rsidRDefault="00B85B7B">
      <w:pPr>
        <w:jc w:val="both"/>
        <w:rPr>
          <w:rFonts w:ascii="Calibri Light" w:hAnsi="Calibri Light"/>
          <w:szCs w:val="24"/>
        </w:rPr>
      </w:pPr>
    </w:p>
    <w:p w14:paraId="472FCEC9" w14:textId="77777777" w:rsidR="00B85B7B" w:rsidRDefault="00B85B7B">
      <w:pPr>
        <w:jc w:val="both"/>
        <w:rPr>
          <w:rFonts w:ascii="Calibri Light" w:hAnsi="Calibri Light"/>
          <w:szCs w:val="24"/>
        </w:rPr>
      </w:pPr>
    </w:p>
    <w:p w14:paraId="101CCEDD" w14:textId="77777777" w:rsidR="00B85B7B" w:rsidRDefault="00B85B7B">
      <w:pPr>
        <w:jc w:val="both"/>
        <w:rPr>
          <w:rFonts w:ascii="Calibri Light" w:hAnsi="Calibri Light"/>
          <w:szCs w:val="24"/>
        </w:rPr>
      </w:pPr>
    </w:p>
    <w:p w14:paraId="3C389F98" w14:textId="77777777" w:rsidR="00B85B7B" w:rsidRDefault="00000000">
      <w:pPr>
        <w:jc w:val="both"/>
        <w:rPr>
          <w:rFonts w:ascii="Calibri Light" w:hAnsi="Calibri Light"/>
          <w:szCs w:val="24"/>
        </w:rPr>
      </w:pPr>
      <w:r>
        <w:rPr>
          <w:rFonts w:ascii="Calibri Light" w:hAnsi="Calibri Light"/>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634F639B" w14:textId="77777777" w:rsidR="00B85B7B" w:rsidRDefault="00B85B7B">
      <w:pPr>
        <w:jc w:val="both"/>
        <w:rPr>
          <w:rFonts w:ascii="Calibri Light" w:hAnsi="Calibri Light"/>
          <w:szCs w:val="24"/>
        </w:rPr>
      </w:pPr>
    </w:p>
    <w:p w14:paraId="77AD25E5" w14:textId="77777777" w:rsidR="00B85B7B" w:rsidRDefault="00000000">
      <w:pPr>
        <w:pStyle w:val="Nadpis3"/>
        <w:rPr>
          <w:rFonts w:ascii="Calibri Light" w:hAnsi="Calibri Light"/>
        </w:rPr>
      </w:pPr>
      <w:bookmarkStart w:id="0" w:name="_Toc333688219"/>
      <w:r>
        <w:rPr>
          <w:rFonts w:ascii="Calibri Light" w:hAnsi="Calibri Light"/>
        </w:rPr>
        <w:t>Čl. I Práva a povinností účastníků předškolní výchovy a vzdělávání</w:t>
      </w:r>
      <w:bookmarkEnd w:id="0"/>
    </w:p>
    <w:p w14:paraId="4893B44F" w14:textId="77777777" w:rsidR="00B85B7B" w:rsidRDefault="00B85B7B">
      <w:pPr>
        <w:pStyle w:val="Nadpis4"/>
        <w:jc w:val="both"/>
        <w:rPr>
          <w:rFonts w:ascii="Calibri Light" w:hAnsi="Calibri Light"/>
          <w:b/>
          <w:szCs w:val="24"/>
        </w:rPr>
      </w:pPr>
    </w:p>
    <w:p w14:paraId="657906C0" w14:textId="7ABF4C40" w:rsidR="00B85B7B" w:rsidRDefault="00000000">
      <w:pPr>
        <w:pStyle w:val="Nadpis3"/>
        <w:ind w:left="705" w:hanging="705"/>
        <w:rPr>
          <w:rFonts w:ascii="Calibri Light" w:hAnsi="Calibri Light"/>
        </w:rPr>
      </w:pPr>
      <w:bookmarkStart w:id="1" w:name="_Toc333688220"/>
      <w:r>
        <w:rPr>
          <w:rFonts w:ascii="Calibri Light" w:hAnsi="Calibri Light"/>
        </w:rPr>
        <w:t>1</w:t>
      </w:r>
      <w:r>
        <w:rPr>
          <w:rFonts w:ascii="Calibri Light" w:hAnsi="Calibri Light"/>
        </w:rPr>
        <w:tab/>
        <w:t>Základní cíle mateřské školy při zabezpečování předškolní výchovy a vzdělávání a školní vzdělávací program</w:t>
      </w:r>
      <w:bookmarkEnd w:id="1"/>
    </w:p>
    <w:p w14:paraId="6F04DB99" w14:textId="77777777" w:rsidR="00B85B7B" w:rsidRDefault="00B85B7B">
      <w:pPr>
        <w:rPr>
          <w:rFonts w:ascii="Calibri Light" w:hAnsi="Calibri Light"/>
          <w:szCs w:val="24"/>
        </w:rPr>
      </w:pPr>
    </w:p>
    <w:p w14:paraId="28697358" w14:textId="77777777" w:rsidR="00B85B7B" w:rsidRDefault="00000000">
      <w:pPr>
        <w:rPr>
          <w:rFonts w:ascii="Calibri Light" w:hAnsi="Calibri Light"/>
          <w:szCs w:val="24"/>
        </w:rPr>
      </w:pPr>
      <w:r>
        <w:rPr>
          <w:rFonts w:ascii="Calibri Light" w:hAnsi="Calibri Light"/>
          <w:szCs w:val="24"/>
        </w:rPr>
        <w:t>1.1</w:t>
      </w:r>
      <w:r>
        <w:rPr>
          <w:rFonts w:ascii="Calibri Light" w:hAnsi="Calibri Light"/>
          <w:szCs w:val="24"/>
        </w:rPr>
        <w:tab/>
        <w:t>Mateřská škola v rámci předškolní výchovy a vzdělávání (dále jen „vzdělávání“)</w:t>
      </w:r>
    </w:p>
    <w:p w14:paraId="707ACD0F"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podporuje rozvoj osobnosti dítěte předškolního věku,</w:t>
      </w:r>
    </w:p>
    <w:p w14:paraId="3219AD57"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podílí se na jeho zdravém citovém, rozumovém a tělesném rozvoji,</w:t>
      </w:r>
    </w:p>
    <w:p w14:paraId="1E1BA3DF"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podílí se na osvojování základních pravidel chování dítětem,</w:t>
      </w:r>
    </w:p>
    <w:p w14:paraId="256A5D82"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podporuje získávání základních životních hodnot a mezilidských vztahů dítěte,</w:t>
      </w:r>
    </w:p>
    <w:p w14:paraId="7C92003E"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vytváří základní předpoklady pro pokračování ve vzdělávání,</w:t>
      </w:r>
    </w:p>
    <w:p w14:paraId="08203753"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napomáhá vyrovnávat nerovnosti vývoje dětí před jejich vstupem do základního vzdělávání,</w:t>
      </w:r>
    </w:p>
    <w:p w14:paraId="56F714BD"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 xml:space="preserve">poskytuje speciální pedagogickou péči dětem se speciálními vzdělávacími potřebami, </w:t>
      </w:r>
    </w:p>
    <w:p w14:paraId="5FE3693B" w14:textId="77777777" w:rsidR="00B85B7B" w:rsidRDefault="00000000">
      <w:pPr>
        <w:numPr>
          <w:ilvl w:val="0"/>
          <w:numId w:val="1"/>
        </w:numPr>
        <w:tabs>
          <w:tab w:val="clear" w:pos="720"/>
        </w:tabs>
        <w:ind w:left="1134" w:hanging="425"/>
        <w:rPr>
          <w:rFonts w:ascii="Calibri Light" w:hAnsi="Calibri Light"/>
          <w:szCs w:val="24"/>
        </w:rPr>
      </w:pPr>
      <w:r>
        <w:rPr>
          <w:rFonts w:ascii="Calibri Light" w:hAnsi="Calibri Light"/>
          <w:szCs w:val="24"/>
        </w:rPr>
        <w:t>vytváří podmínky pro rozvoj nadaných dětí.</w:t>
      </w:r>
    </w:p>
    <w:p w14:paraId="3248DCB8" w14:textId="77777777" w:rsidR="00B85B7B" w:rsidRDefault="00B85B7B">
      <w:pPr>
        <w:rPr>
          <w:rFonts w:ascii="Calibri Light" w:hAnsi="Calibri Light"/>
          <w:szCs w:val="24"/>
        </w:rPr>
      </w:pPr>
    </w:p>
    <w:p w14:paraId="304841FB" w14:textId="77777777" w:rsidR="00B85B7B" w:rsidRDefault="00000000">
      <w:pPr>
        <w:ind w:left="709" w:hanging="709"/>
        <w:rPr>
          <w:rFonts w:ascii="Calibri Light" w:hAnsi="Calibri Light"/>
          <w:szCs w:val="24"/>
        </w:rPr>
      </w:pPr>
      <w:r>
        <w:rPr>
          <w:rFonts w:ascii="Calibri Light" w:hAnsi="Calibri Light"/>
          <w:szCs w:val="24"/>
        </w:rPr>
        <w:t>1.2</w:t>
      </w:r>
      <w:r>
        <w:rPr>
          <w:rFonts w:ascii="Calibri Light" w:hAnsi="Calibri Light"/>
          <w:szCs w:val="24"/>
        </w:rPr>
        <w:tab/>
        <w:t>Školní vzdělávací program upřesňuje cíle, zaměření, formy a obsah vzdělávání podle konkrétních podmínek uplatněných v mateřské škole.</w:t>
      </w:r>
    </w:p>
    <w:p w14:paraId="5F180A6E" w14:textId="77777777" w:rsidR="00B85B7B" w:rsidRDefault="00B85B7B">
      <w:pPr>
        <w:rPr>
          <w:rFonts w:ascii="Calibri Light" w:hAnsi="Calibri Light"/>
          <w:szCs w:val="24"/>
        </w:rPr>
      </w:pPr>
    </w:p>
    <w:p w14:paraId="38550C68" w14:textId="77777777" w:rsidR="00B85B7B" w:rsidRDefault="00000000">
      <w:pPr>
        <w:ind w:left="709" w:hanging="709"/>
        <w:rPr>
          <w:rFonts w:ascii="Calibri Light" w:hAnsi="Calibri Light"/>
          <w:szCs w:val="24"/>
        </w:rPr>
      </w:pPr>
      <w:r>
        <w:rPr>
          <w:rFonts w:ascii="Calibri Light" w:hAnsi="Calibri Light"/>
          <w:szCs w:val="24"/>
        </w:rPr>
        <w:t>1.3</w:t>
      </w:r>
      <w:r>
        <w:rPr>
          <w:rFonts w:ascii="Calibri Light" w:hAnsi="Calibri Light"/>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31C9C195" w14:textId="77777777" w:rsidR="00B85B7B" w:rsidRDefault="00B85B7B">
      <w:pPr>
        <w:rPr>
          <w:rFonts w:ascii="Calibri Light" w:hAnsi="Calibri Light"/>
          <w:szCs w:val="24"/>
        </w:rPr>
      </w:pPr>
    </w:p>
    <w:p w14:paraId="241435C4" w14:textId="77777777" w:rsidR="00B85B7B" w:rsidRDefault="00000000">
      <w:pPr>
        <w:pStyle w:val="Nadpis3"/>
        <w:rPr>
          <w:rFonts w:ascii="Calibri Light" w:hAnsi="Calibri Light"/>
        </w:rPr>
      </w:pPr>
      <w:bookmarkStart w:id="2" w:name="_Toc333688221"/>
      <w:r>
        <w:rPr>
          <w:rFonts w:ascii="Calibri Light" w:hAnsi="Calibri Light"/>
        </w:rPr>
        <w:t>2. Základní práva dětí přijatých k předškolnímu vzdělávání</w:t>
      </w:r>
      <w:bookmarkEnd w:id="2"/>
    </w:p>
    <w:p w14:paraId="365F625E" w14:textId="77777777" w:rsidR="00B85B7B" w:rsidRDefault="00B85B7B">
      <w:pPr>
        <w:rPr>
          <w:rFonts w:ascii="Calibri Light" w:hAnsi="Calibri Light"/>
          <w:szCs w:val="24"/>
        </w:rPr>
      </w:pPr>
    </w:p>
    <w:p w14:paraId="044D728A" w14:textId="77777777" w:rsidR="00B85B7B" w:rsidRDefault="00000000">
      <w:pPr>
        <w:rPr>
          <w:rFonts w:ascii="Calibri Light" w:hAnsi="Calibri Light"/>
          <w:szCs w:val="24"/>
        </w:rPr>
      </w:pPr>
      <w:r>
        <w:rPr>
          <w:rFonts w:ascii="Calibri Light" w:hAnsi="Calibri Light"/>
          <w:szCs w:val="24"/>
        </w:rPr>
        <w:t>2. 1</w:t>
      </w:r>
      <w:r>
        <w:rPr>
          <w:rFonts w:ascii="Calibri Light" w:hAnsi="Calibri Light"/>
          <w:szCs w:val="24"/>
        </w:rPr>
        <w:tab/>
        <w:t>Každé přijaté dítě (dále jen „dítě“) má právo</w:t>
      </w:r>
    </w:p>
    <w:p w14:paraId="2A2FC910" w14:textId="77777777" w:rsidR="00B85B7B" w:rsidRDefault="00000000">
      <w:pPr>
        <w:numPr>
          <w:ilvl w:val="0"/>
          <w:numId w:val="2"/>
        </w:numPr>
        <w:tabs>
          <w:tab w:val="clear" w:pos="720"/>
        </w:tabs>
        <w:ind w:left="993" w:hanging="284"/>
        <w:rPr>
          <w:rFonts w:ascii="Calibri Light" w:hAnsi="Calibri Light"/>
          <w:szCs w:val="24"/>
        </w:rPr>
      </w:pPr>
      <w:r>
        <w:rPr>
          <w:rFonts w:ascii="Calibri Light" w:hAnsi="Calibri Light"/>
          <w:szCs w:val="24"/>
        </w:rPr>
        <w:t>na kvalitní předškolní vzdělávání v rozsahu uvedeném v bodě 1. tohoto školního řádu, zaručující optimální rozvoj jeho schopností a rozvoj jeho osobnosti,</w:t>
      </w:r>
    </w:p>
    <w:p w14:paraId="064135BF" w14:textId="77777777" w:rsidR="00B85B7B" w:rsidRDefault="00000000">
      <w:pPr>
        <w:numPr>
          <w:ilvl w:val="0"/>
          <w:numId w:val="2"/>
        </w:numPr>
        <w:tabs>
          <w:tab w:val="clear" w:pos="720"/>
        </w:tabs>
        <w:ind w:left="993" w:hanging="284"/>
        <w:rPr>
          <w:rFonts w:ascii="Calibri Light" w:hAnsi="Calibri Light"/>
          <w:szCs w:val="24"/>
        </w:rPr>
      </w:pPr>
      <w:r>
        <w:rPr>
          <w:rFonts w:ascii="Calibri Light" w:hAnsi="Calibri Light"/>
          <w:szCs w:val="24"/>
        </w:rPr>
        <w:t>na zajištění činností a služeb poskytovaných školskými poradenskými zařízeními v rozsahu stanoveném ve školském zákoně,</w:t>
      </w:r>
    </w:p>
    <w:p w14:paraId="0EB78614" w14:textId="77777777" w:rsidR="00B85B7B" w:rsidRDefault="00000000">
      <w:pPr>
        <w:numPr>
          <w:ilvl w:val="0"/>
          <w:numId w:val="2"/>
        </w:numPr>
        <w:tabs>
          <w:tab w:val="clear" w:pos="720"/>
        </w:tabs>
        <w:ind w:left="993" w:hanging="284"/>
        <w:rPr>
          <w:rFonts w:ascii="Calibri Light" w:hAnsi="Calibri Light"/>
          <w:szCs w:val="24"/>
        </w:rPr>
      </w:pPr>
      <w:r>
        <w:rPr>
          <w:rFonts w:ascii="Calibri Light" w:hAnsi="Calibri Light"/>
          <w:szCs w:val="24"/>
        </w:rPr>
        <w:lastRenderedPageBreak/>
        <w:t xml:space="preserve">na fyzicky i psychicky bezpečné prostředí při pobytu v mateřské škole. </w:t>
      </w:r>
    </w:p>
    <w:p w14:paraId="319F6EC1" w14:textId="77777777" w:rsidR="00B85B7B" w:rsidRDefault="00B85B7B">
      <w:pPr>
        <w:spacing w:line="240" w:lineRule="atLeast"/>
        <w:rPr>
          <w:rFonts w:ascii="Calibri Light" w:hAnsi="Calibri Light"/>
          <w:szCs w:val="24"/>
        </w:rPr>
      </w:pPr>
    </w:p>
    <w:p w14:paraId="4C68B283" w14:textId="77777777" w:rsidR="00B85B7B" w:rsidRDefault="00000000">
      <w:pPr>
        <w:spacing w:line="240" w:lineRule="atLeast"/>
        <w:ind w:left="709" w:hanging="709"/>
        <w:rPr>
          <w:rFonts w:ascii="Calibri Light" w:hAnsi="Calibri Light"/>
          <w:szCs w:val="24"/>
        </w:rPr>
      </w:pPr>
      <w:r>
        <w:rPr>
          <w:rFonts w:ascii="Calibri Light" w:hAnsi="Calibri Light"/>
          <w:szCs w:val="24"/>
        </w:rPr>
        <w:t>2. 2</w:t>
      </w:r>
      <w:r>
        <w:rPr>
          <w:rFonts w:ascii="Calibri Light" w:hAnsi="Calibri Light"/>
          <w:szCs w:val="24"/>
        </w:rPr>
        <w:tab/>
        <w:t xml:space="preserve">Při vzdělávání mají dále všechny děti práva, která jim zaručuje Listina lidských práv </w:t>
      </w:r>
      <w:proofErr w:type="gramStart"/>
      <w:r>
        <w:rPr>
          <w:rFonts w:ascii="Calibri Light" w:hAnsi="Calibri Light"/>
          <w:szCs w:val="24"/>
        </w:rPr>
        <w:t>a  svobod</w:t>
      </w:r>
      <w:proofErr w:type="gramEnd"/>
      <w:r>
        <w:rPr>
          <w:rFonts w:ascii="Calibri Light" w:hAnsi="Calibri Light"/>
          <w:szCs w:val="24"/>
        </w:rPr>
        <w:t xml:space="preserve"> a Úmluva o právech dítěte a práva stanovená školským zákonem.</w:t>
      </w:r>
    </w:p>
    <w:p w14:paraId="6795219B" w14:textId="77777777" w:rsidR="00B85B7B" w:rsidRDefault="00B85B7B">
      <w:pPr>
        <w:spacing w:line="240" w:lineRule="atLeast"/>
        <w:ind w:left="709" w:hanging="709"/>
        <w:rPr>
          <w:rFonts w:ascii="Calibri Light" w:hAnsi="Calibri Light"/>
          <w:szCs w:val="24"/>
        </w:rPr>
      </w:pPr>
    </w:p>
    <w:p w14:paraId="5F37253A" w14:textId="77777777" w:rsidR="00B85B7B" w:rsidRDefault="00000000">
      <w:pPr>
        <w:shd w:val="clear" w:color="auto" w:fill="FFFFFF"/>
        <w:spacing w:line="240" w:lineRule="atLeast"/>
        <w:ind w:left="851" w:hanging="851"/>
        <w:rPr>
          <w:rFonts w:ascii="Calibri Light" w:hAnsi="Calibri Light"/>
          <w:szCs w:val="24"/>
        </w:rPr>
      </w:pPr>
      <w:r>
        <w:rPr>
          <w:rFonts w:ascii="Calibri Light" w:hAnsi="Calibri Light"/>
          <w:szCs w:val="24"/>
        </w:rPr>
        <w:t>2. 3</w:t>
      </w:r>
      <w:r>
        <w:rPr>
          <w:rFonts w:ascii="Calibri Light" w:hAnsi="Calibri Light"/>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14:paraId="619C0DD1" w14:textId="77777777" w:rsidR="00B85B7B" w:rsidRDefault="00B85B7B">
      <w:pPr>
        <w:spacing w:line="240" w:lineRule="atLeast"/>
        <w:rPr>
          <w:rFonts w:ascii="Calibri Light" w:hAnsi="Calibri Light"/>
          <w:szCs w:val="24"/>
        </w:rPr>
      </w:pPr>
    </w:p>
    <w:p w14:paraId="3ACAEC68" w14:textId="77777777" w:rsidR="00B85B7B" w:rsidRDefault="00000000">
      <w:pPr>
        <w:spacing w:line="240" w:lineRule="atLeast"/>
        <w:ind w:left="705" w:hanging="705"/>
        <w:rPr>
          <w:rFonts w:ascii="Calibri Light" w:hAnsi="Calibri Light"/>
          <w:szCs w:val="24"/>
        </w:rPr>
      </w:pPr>
      <w:r>
        <w:rPr>
          <w:rFonts w:ascii="Calibri Light" w:hAnsi="Calibri Light"/>
          <w:szCs w:val="24"/>
        </w:rPr>
        <w:t>2. 4</w:t>
      </w:r>
      <w:r>
        <w:rPr>
          <w:rFonts w:ascii="Calibri Light" w:hAnsi="Calibri Light"/>
          <w:szCs w:val="24"/>
        </w:rPr>
        <w:tab/>
        <w:t>Další práva dětí při vzdělávání vyplývají z ustanovení ostatních článků tohoto školního řádu.</w:t>
      </w:r>
    </w:p>
    <w:p w14:paraId="15DC37B0" w14:textId="77777777" w:rsidR="00B85B7B" w:rsidRDefault="00B85B7B">
      <w:pPr>
        <w:overflowPunct/>
        <w:autoSpaceDE/>
        <w:autoSpaceDN/>
        <w:adjustRightInd/>
        <w:textAlignment w:val="auto"/>
        <w:rPr>
          <w:rFonts w:ascii="Calibri Light" w:hAnsi="Calibri Light"/>
          <w:szCs w:val="24"/>
        </w:rPr>
      </w:pPr>
    </w:p>
    <w:p w14:paraId="3C510F9D" w14:textId="77777777" w:rsidR="00B85B7B" w:rsidRDefault="00000000">
      <w:pPr>
        <w:pStyle w:val="Nadpis3"/>
        <w:rPr>
          <w:rFonts w:ascii="Calibri Light" w:hAnsi="Calibri Light"/>
        </w:rPr>
      </w:pPr>
      <w:bookmarkStart w:id="3" w:name="_Toc333688222"/>
      <w:r>
        <w:rPr>
          <w:rFonts w:ascii="Calibri Light" w:hAnsi="Calibri Light"/>
        </w:rPr>
        <w:t>3. Základní práva zákonných zástupců při předškolním vzdělávání dětí</w:t>
      </w:r>
      <w:bookmarkEnd w:id="3"/>
    </w:p>
    <w:p w14:paraId="0CD0C81D" w14:textId="77777777" w:rsidR="00B85B7B" w:rsidRDefault="00B85B7B">
      <w:pPr>
        <w:ind w:left="360"/>
        <w:jc w:val="both"/>
        <w:rPr>
          <w:rFonts w:ascii="Calibri Light" w:hAnsi="Calibri Light"/>
          <w:szCs w:val="24"/>
        </w:rPr>
      </w:pPr>
    </w:p>
    <w:p w14:paraId="4099BE5A" w14:textId="77777777" w:rsidR="00B85B7B" w:rsidRDefault="00000000">
      <w:pPr>
        <w:ind w:left="709" w:hanging="709"/>
        <w:rPr>
          <w:rFonts w:ascii="Calibri Light" w:hAnsi="Calibri Light"/>
          <w:szCs w:val="24"/>
        </w:rPr>
      </w:pPr>
      <w:r>
        <w:rPr>
          <w:rFonts w:ascii="Calibri Light" w:hAnsi="Calibri Light"/>
          <w:szCs w:val="24"/>
        </w:rPr>
        <w:t>3.1</w:t>
      </w:r>
      <w:r>
        <w:rPr>
          <w:rFonts w:ascii="Calibri Light" w:hAnsi="Calibri Light"/>
          <w:szCs w:val="24"/>
        </w:rPr>
        <w:tab/>
        <w:t xml:space="preserve">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Pr>
          <w:rFonts w:ascii="Calibri Light" w:hAnsi="Calibri Light"/>
          <w:szCs w:val="24"/>
        </w:rPr>
        <w:t>se</w:t>
      </w:r>
      <w:proofErr w:type="gramEnd"/>
      <w:r>
        <w:rPr>
          <w:rFonts w:ascii="Calibri Light" w:hAnsi="Calibri Light"/>
          <w:szCs w:val="24"/>
        </w:rPr>
        <w:t xml:space="preserve"> vzdělávání dětí.</w:t>
      </w:r>
    </w:p>
    <w:p w14:paraId="652856EA" w14:textId="77777777" w:rsidR="00B85B7B" w:rsidRDefault="00B85B7B">
      <w:pPr>
        <w:rPr>
          <w:rFonts w:ascii="Calibri Light" w:hAnsi="Calibri Light"/>
          <w:szCs w:val="24"/>
        </w:rPr>
      </w:pPr>
    </w:p>
    <w:p w14:paraId="579B2F24" w14:textId="77777777" w:rsidR="00B85B7B" w:rsidRDefault="00000000">
      <w:pPr>
        <w:ind w:left="709" w:hanging="709"/>
        <w:rPr>
          <w:rFonts w:ascii="Calibri Light" w:hAnsi="Calibri Light"/>
          <w:szCs w:val="24"/>
        </w:rPr>
      </w:pPr>
      <w:r>
        <w:rPr>
          <w:rFonts w:ascii="Calibri Light" w:hAnsi="Calibri Light"/>
          <w:szCs w:val="24"/>
        </w:rPr>
        <w:t>3.2</w:t>
      </w:r>
      <w:r>
        <w:rPr>
          <w:rFonts w:ascii="Calibri Light" w:hAnsi="Calibri Light"/>
          <w:szCs w:val="24"/>
        </w:rPr>
        <w:tab/>
        <w:t>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776C53A3" w14:textId="77777777" w:rsidR="00B85B7B" w:rsidRDefault="00B85B7B">
      <w:pPr>
        <w:ind w:left="709" w:hanging="709"/>
        <w:rPr>
          <w:rFonts w:ascii="Calibri Light" w:hAnsi="Calibri Light"/>
          <w:szCs w:val="24"/>
        </w:rPr>
      </w:pPr>
    </w:p>
    <w:p w14:paraId="11D19312" w14:textId="77777777" w:rsidR="00B85B7B" w:rsidRDefault="00000000">
      <w:pPr>
        <w:ind w:left="709" w:hanging="709"/>
        <w:rPr>
          <w:rFonts w:ascii="Calibri Light" w:hAnsi="Calibri Light"/>
          <w:b/>
          <w:szCs w:val="24"/>
        </w:rPr>
      </w:pPr>
      <w:r>
        <w:rPr>
          <w:rFonts w:ascii="Calibri Light" w:hAnsi="Calibri Light"/>
          <w:b/>
          <w:szCs w:val="24"/>
        </w:rPr>
        <w:t>4. Povinnosti dětí při předškolním vzdělávání dětí</w:t>
      </w:r>
    </w:p>
    <w:p w14:paraId="3003E0F2" w14:textId="77777777" w:rsidR="00B85B7B" w:rsidRDefault="00B85B7B">
      <w:pPr>
        <w:ind w:left="709" w:hanging="709"/>
        <w:rPr>
          <w:rFonts w:ascii="Calibri Light" w:hAnsi="Calibri Light"/>
          <w:szCs w:val="24"/>
        </w:rPr>
      </w:pPr>
    </w:p>
    <w:p w14:paraId="1FD981BA" w14:textId="77777777" w:rsidR="00B85B7B" w:rsidRDefault="00000000">
      <w:pPr>
        <w:ind w:left="709" w:hanging="709"/>
        <w:rPr>
          <w:rFonts w:ascii="Calibri Light" w:hAnsi="Calibri Light"/>
          <w:szCs w:val="24"/>
        </w:rPr>
      </w:pPr>
      <w:r>
        <w:rPr>
          <w:rFonts w:ascii="Calibri Light" w:hAnsi="Calibri Light"/>
          <w:szCs w:val="24"/>
        </w:rPr>
        <w:t>4.1</w:t>
      </w:r>
      <w:r>
        <w:rPr>
          <w:rFonts w:ascii="Calibri Light" w:hAnsi="Calibri Light"/>
          <w:szCs w:val="24"/>
        </w:rPr>
        <w:tab/>
        <w:t>Děti mají povinnost řídit se v rámci svých schopností pokyny pedagogických a ostatních pracovníků školy</w:t>
      </w:r>
    </w:p>
    <w:p w14:paraId="76527FEE" w14:textId="77777777" w:rsidR="00B85B7B" w:rsidRDefault="00000000">
      <w:pPr>
        <w:ind w:left="709" w:hanging="709"/>
        <w:rPr>
          <w:rFonts w:ascii="Calibri Light" w:hAnsi="Calibri Light"/>
          <w:szCs w:val="24"/>
        </w:rPr>
      </w:pPr>
      <w:r>
        <w:rPr>
          <w:rFonts w:ascii="Calibri Light" w:hAnsi="Calibri Light"/>
          <w:szCs w:val="24"/>
        </w:rPr>
        <w:t>4.2</w:t>
      </w:r>
      <w:r>
        <w:rPr>
          <w:rFonts w:ascii="Calibri Light" w:hAnsi="Calibri Light"/>
          <w:szCs w:val="24"/>
        </w:rPr>
        <w:tab/>
        <w:t>V rámci svých schopností možností dodržují stanovená pravidla chování při pobytu v budově, na zahradě MŠ i při mimoškolních akcích</w:t>
      </w:r>
    </w:p>
    <w:p w14:paraId="5602B29D" w14:textId="77777777" w:rsidR="00B85B7B" w:rsidRDefault="00B85B7B">
      <w:pPr>
        <w:ind w:left="709" w:hanging="709"/>
        <w:rPr>
          <w:rFonts w:ascii="Calibri Light" w:hAnsi="Calibri Light"/>
          <w:szCs w:val="24"/>
        </w:rPr>
      </w:pPr>
    </w:p>
    <w:p w14:paraId="408B1344" w14:textId="77777777" w:rsidR="00B85B7B" w:rsidRDefault="00B85B7B">
      <w:pPr>
        <w:rPr>
          <w:rFonts w:ascii="Calibri Light" w:hAnsi="Calibri Light"/>
          <w:szCs w:val="24"/>
        </w:rPr>
      </w:pPr>
    </w:p>
    <w:p w14:paraId="326EF690" w14:textId="77777777" w:rsidR="00B85B7B" w:rsidRDefault="00000000">
      <w:pPr>
        <w:pStyle w:val="Nadpis3"/>
        <w:rPr>
          <w:rFonts w:ascii="Calibri Light" w:hAnsi="Calibri Light"/>
        </w:rPr>
      </w:pPr>
      <w:bookmarkStart w:id="4" w:name="_Toc333688223"/>
      <w:r>
        <w:rPr>
          <w:rFonts w:ascii="Calibri Light" w:hAnsi="Calibri Light"/>
        </w:rPr>
        <w:t>5. Povinnosti zákonných zástupců při předškolním vzdělávání dětí</w:t>
      </w:r>
      <w:bookmarkEnd w:id="4"/>
    </w:p>
    <w:p w14:paraId="65F5CA80" w14:textId="77777777" w:rsidR="00B85B7B" w:rsidRDefault="00B85B7B">
      <w:pPr>
        <w:jc w:val="both"/>
        <w:rPr>
          <w:rFonts w:ascii="Calibri Light" w:hAnsi="Calibri Light"/>
          <w:szCs w:val="24"/>
        </w:rPr>
      </w:pPr>
    </w:p>
    <w:p w14:paraId="216688B0" w14:textId="77777777" w:rsidR="00B85B7B" w:rsidRDefault="00000000">
      <w:pPr>
        <w:pStyle w:val="Prosttext1"/>
        <w:rPr>
          <w:rFonts w:ascii="Calibri Light" w:hAnsi="Calibri Light"/>
          <w:color w:val="auto"/>
          <w:sz w:val="24"/>
          <w:szCs w:val="24"/>
        </w:rPr>
      </w:pPr>
      <w:r>
        <w:rPr>
          <w:rFonts w:ascii="Calibri Light" w:hAnsi="Calibri Light"/>
          <w:color w:val="auto"/>
          <w:sz w:val="24"/>
          <w:szCs w:val="24"/>
        </w:rPr>
        <w:t>5. 1</w:t>
      </w:r>
      <w:r>
        <w:rPr>
          <w:rFonts w:ascii="Calibri Light" w:hAnsi="Calibri Light"/>
          <w:color w:val="auto"/>
          <w:sz w:val="24"/>
          <w:szCs w:val="24"/>
        </w:rPr>
        <w:tab/>
        <w:t xml:space="preserve">Zákonní zástupci dětí a nezletilých žáků jsou povinni </w:t>
      </w:r>
    </w:p>
    <w:p w14:paraId="759688E6" w14:textId="77777777" w:rsidR="00B85B7B" w:rsidRDefault="00B85B7B">
      <w:pPr>
        <w:pStyle w:val="Prosttext1"/>
        <w:rPr>
          <w:rFonts w:ascii="Calibri Light" w:hAnsi="Calibri Light"/>
          <w:color w:val="auto"/>
          <w:sz w:val="24"/>
          <w:szCs w:val="24"/>
        </w:rPr>
      </w:pPr>
    </w:p>
    <w:p w14:paraId="2B0ECBE7"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přihlásit své dítě k povinnému předškolnímu vzdělávání (od počátku školního roku, který následuje po dni, kdy dítě dosáhne pátého roku věku),</w:t>
      </w:r>
    </w:p>
    <w:p w14:paraId="71B12991"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 xml:space="preserve">zajistit, aby dítě řádně docházelo do mateřské školy, pří příchodu do mateřské školy bylo vhodně a čistě upraveno, </w:t>
      </w:r>
    </w:p>
    <w:p w14:paraId="349498E9"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na vyzvání ředitelky mateřské školy se osobně zúčastnit projednání závažných otázek týkajících se vzdělávání dítěte,</w:t>
      </w:r>
    </w:p>
    <w:p w14:paraId="43BAF896"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 xml:space="preserve"> informovat mateřskou školu o změně zdravotní způsobilosti, zdravotních obtížích dítěte nebo jiných závažných skutečnostech, které by mohly mít vliv na průběh vzdělávání dítěte,</w:t>
      </w:r>
    </w:p>
    <w:p w14:paraId="76DF7971"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dokládat důvody nepřítomnosti dítěte v souladu s podmínkami stanovenými školním řádem,</w:t>
      </w:r>
    </w:p>
    <w:p w14:paraId="7642D3EA"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oznamovat škole a školskému zařízení údaje podle § 28 odst. 2 školského zákona další údaje, které jsou podstatné pro průběh vzdělávání nebo bezpečnost dítěte a změny v těchto údajích (údaje pro vedení školní matriky),</w:t>
      </w:r>
    </w:p>
    <w:p w14:paraId="7CC8BF8D" w14:textId="77777777" w:rsidR="00B85B7B" w:rsidRDefault="00000000">
      <w:pPr>
        <w:numPr>
          <w:ilvl w:val="0"/>
          <w:numId w:val="3"/>
        </w:numPr>
        <w:tabs>
          <w:tab w:val="clear" w:pos="720"/>
        </w:tabs>
        <w:ind w:left="1134" w:hanging="425"/>
        <w:rPr>
          <w:rFonts w:ascii="Calibri Light" w:hAnsi="Calibri Light"/>
          <w:szCs w:val="24"/>
        </w:rPr>
      </w:pPr>
      <w:r>
        <w:rPr>
          <w:rFonts w:ascii="Calibri Light" w:hAnsi="Calibri Light"/>
          <w:szCs w:val="24"/>
        </w:rPr>
        <w:t>ve stanoveném termínu hradit úplatu za předškolní vzdělávání a stravné.</w:t>
      </w:r>
    </w:p>
    <w:p w14:paraId="3C6974B1" w14:textId="77777777" w:rsidR="00B85B7B" w:rsidRDefault="00B85B7B">
      <w:pPr>
        <w:rPr>
          <w:rFonts w:ascii="Calibri Light" w:hAnsi="Calibri Light"/>
          <w:szCs w:val="24"/>
        </w:rPr>
      </w:pPr>
    </w:p>
    <w:p w14:paraId="34AE7681" w14:textId="77777777" w:rsidR="00B85B7B" w:rsidRDefault="00B85B7B">
      <w:pPr>
        <w:rPr>
          <w:rFonts w:ascii="Calibri Light" w:hAnsi="Calibri Light"/>
          <w:szCs w:val="24"/>
        </w:rPr>
      </w:pPr>
    </w:p>
    <w:p w14:paraId="2405024A" w14:textId="77777777" w:rsidR="00B85B7B" w:rsidRDefault="00B85B7B">
      <w:pPr>
        <w:ind w:left="1134"/>
        <w:rPr>
          <w:rFonts w:ascii="Calibri Light" w:hAnsi="Calibri Light"/>
          <w:szCs w:val="24"/>
        </w:rPr>
      </w:pPr>
    </w:p>
    <w:p w14:paraId="6F359909" w14:textId="77777777" w:rsidR="00B85B7B" w:rsidRDefault="00000000">
      <w:pPr>
        <w:pStyle w:val="Nadpis3"/>
        <w:rPr>
          <w:rFonts w:ascii="Calibri Light" w:hAnsi="Calibri Light"/>
        </w:rPr>
      </w:pPr>
      <w:bookmarkStart w:id="5" w:name="_Toc333688224"/>
      <w:r>
        <w:rPr>
          <w:rFonts w:ascii="Calibri Light" w:hAnsi="Calibri Light"/>
        </w:rPr>
        <w:t>Čl. II Upřesnění podmínek pro přijetí a ukončení vzdělávání dítěte v mateřské škole</w:t>
      </w:r>
      <w:bookmarkEnd w:id="5"/>
    </w:p>
    <w:p w14:paraId="763CEB66" w14:textId="77777777" w:rsidR="00B85B7B" w:rsidRDefault="00B85B7B">
      <w:pPr>
        <w:rPr>
          <w:rFonts w:ascii="Calibri Light" w:hAnsi="Calibri Light"/>
          <w:szCs w:val="24"/>
        </w:rPr>
      </w:pPr>
    </w:p>
    <w:p w14:paraId="1A1F8F15" w14:textId="77777777" w:rsidR="00B85B7B" w:rsidRDefault="00000000">
      <w:pPr>
        <w:pStyle w:val="Nadpis3"/>
        <w:rPr>
          <w:rFonts w:ascii="Calibri Light" w:hAnsi="Calibri Light"/>
        </w:rPr>
      </w:pPr>
      <w:bookmarkStart w:id="6" w:name="_Toc333688225"/>
      <w:r>
        <w:rPr>
          <w:rFonts w:ascii="Calibri Light" w:hAnsi="Calibri Light"/>
        </w:rPr>
        <w:t>6</w:t>
      </w:r>
      <w:r>
        <w:rPr>
          <w:rFonts w:ascii="Calibri Light" w:hAnsi="Calibri Light"/>
        </w:rPr>
        <w:tab/>
        <w:t>Přijetí dítěte k předškolnímu vzdělávání</w:t>
      </w:r>
      <w:bookmarkEnd w:id="6"/>
    </w:p>
    <w:p w14:paraId="47C0E92D" w14:textId="77777777" w:rsidR="00B85B7B" w:rsidRDefault="00B85B7B">
      <w:pPr>
        <w:rPr>
          <w:rFonts w:ascii="Calibri Light" w:hAnsi="Calibri Light"/>
        </w:rPr>
      </w:pPr>
    </w:p>
    <w:p w14:paraId="4EBE474D" w14:textId="77777777" w:rsidR="00B85B7B" w:rsidRDefault="00000000">
      <w:pPr>
        <w:rPr>
          <w:rFonts w:ascii="Calibri Light" w:hAnsi="Calibri Light"/>
          <w:szCs w:val="24"/>
        </w:rPr>
      </w:pPr>
      <w:r>
        <w:rPr>
          <w:rFonts w:ascii="Calibri Light" w:hAnsi="Calibri Light"/>
          <w:szCs w:val="24"/>
        </w:rPr>
        <w:t>6. 1</w:t>
      </w:r>
      <w:r>
        <w:rPr>
          <w:rFonts w:ascii="Calibri Light" w:hAnsi="Calibri Light"/>
          <w:szCs w:val="24"/>
        </w:rPr>
        <w:tab/>
        <w:t xml:space="preserve">Zápis k předškolnímu vzdělávání od následujícího školního roku se koná v období od 2. května do 16. </w:t>
      </w:r>
      <w:r>
        <w:rPr>
          <w:rFonts w:ascii="Calibri Light" w:hAnsi="Calibri Light"/>
          <w:szCs w:val="24"/>
        </w:rPr>
        <w:tab/>
        <w:t xml:space="preserve">května. Do mateřské školy zřízené obcí nebo svazkem obcí se přednostně přijímají děti, které před </w:t>
      </w:r>
      <w:r>
        <w:rPr>
          <w:rFonts w:ascii="Calibri Light" w:hAnsi="Calibri Light"/>
          <w:szCs w:val="24"/>
        </w:rPr>
        <w:tab/>
        <w:t xml:space="preserve">začátkem školního roku dosáhnou nejméně čtvrtého roku věku, pokud mají místo trvalého pobytu, </w:t>
      </w:r>
      <w:r>
        <w:rPr>
          <w:rFonts w:ascii="Calibri Light" w:hAnsi="Calibri Light"/>
          <w:szCs w:val="24"/>
        </w:rPr>
        <w:tab/>
        <w:t xml:space="preserve">v případě cizinců místo pobytu, v příslušném školském obvodu, nebo jsou umístěné v dětském </w:t>
      </w:r>
      <w:r>
        <w:rPr>
          <w:rFonts w:ascii="Calibri Light" w:hAnsi="Calibri Light"/>
          <w:szCs w:val="24"/>
        </w:rPr>
        <w:tab/>
        <w:t>domově, a to do výše povoleného počtu dětí uvedeného ve školském rejstříku.</w:t>
      </w:r>
    </w:p>
    <w:p w14:paraId="74C23AA6" w14:textId="77777777" w:rsidR="00B85B7B" w:rsidRDefault="00B85B7B">
      <w:pPr>
        <w:rPr>
          <w:rFonts w:ascii="Calibri Light" w:hAnsi="Calibri Light"/>
          <w:szCs w:val="24"/>
        </w:rPr>
      </w:pPr>
    </w:p>
    <w:p w14:paraId="5A50DECD" w14:textId="77777777" w:rsidR="00B85B7B" w:rsidRDefault="00000000">
      <w:pPr>
        <w:rPr>
          <w:rFonts w:ascii="Calibri Light" w:hAnsi="Calibri Light"/>
          <w:szCs w:val="24"/>
        </w:rPr>
      </w:pPr>
      <w:r>
        <w:rPr>
          <w:rFonts w:ascii="Calibri Light" w:hAnsi="Calibri Light"/>
          <w:szCs w:val="24"/>
        </w:rPr>
        <w:t xml:space="preserve">6.2. </w:t>
      </w:r>
      <w:r>
        <w:rPr>
          <w:rFonts w:ascii="Calibri Light" w:hAnsi="Calibri Light"/>
          <w:szCs w:val="24"/>
        </w:rPr>
        <w:tab/>
        <w:t>Pro přijetí dítěte k předškolnímu vzdělávání předkládá zákonný zástupce dítěte:</w:t>
      </w:r>
    </w:p>
    <w:p w14:paraId="6B8038E9" w14:textId="77777777" w:rsidR="00B85B7B" w:rsidRDefault="00000000">
      <w:pPr>
        <w:numPr>
          <w:ilvl w:val="0"/>
          <w:numId w:val="4"/>
        </w:numPr>
        <w:rPr>
          <w:rFonts w:ascii="Calibri Light" w:hAnsi="Calibri Light"/>
          <w:szCs w:val="24"/>
        </w:rPr>
      </w:pPr>
      <w:r>
        <w:rPr>
          <w:rFonts w:ascii="Calibri Light" w:hAnsi="Calibri Light"/>
          <w:szCs w:val="24"/>
        </w:rPr>
        <w:t>žádost zákonného zástupce o přijetí dítěte k předškolnímu vzdělávání,</w:t>
      </w:r>
    </w:p>
    <w:p w14:paraId="311425B3" w14:textId="77777777" w:rsidR="00B85B7B" w:rsidRDefault="00000000">
      <w:pPr>
        <w:numPr>
          <w:ilvl w:val="0"/>
          <w:numId w:val="4"/>
        </w:numPr>
        <w:rPr>
          <w:rFonts w:ascii="Calibri Light" w:hAnsi="Calibri Light"/>
          <w:szCs w:val="24"/>
        </w:rPr>
      </w:pPr>
      <w:r>
        <w:rPr>
          <w:rFonts w:ascii="Calibri Light" w:hAnsi="Calibri Light"/>
          <w:szCs w:val="24"/>
        </w:rPr>
        <w:t>potvrzení o tom, že se dítě podrobilo stanoveným pravidelným očkováním, má doklad, že je proti nákaze imunní nebo se nemůže očkování podrobit pro trvalou kontraindikaci.</w:t>
      </w:r>
    </w:p>
    <w:p w14:paraId="6CF722F6" w14:textId="77777777" w:rsidR="00B85B7B" w:rsidRDefault="00B85B7B">
      <w:pPr>
        <w:ind w:left="1080"/>
        <w:rPr>
          <w:rFonts w:ascii="Calibri Light" w:hAnsi="Calibri Light"/>
          <w:szCs w:val="24"/>
        </w:rPr>
      </w:pPr>
    </w:p>
    <w:p w14:paraId="60051686" w14:textId="77777777" w:rsidR="00B85B7B" w:rsidRDefault="00000000">
      <w:pPr>
        <w:ind w:left="709" w:hanging="709"/>
        <w:rPr>
          <w:rFonts w:ascii="Calibri Light" w:hAnsi="Calibri Light"/>
        </w:rPr>
      </w:pPr>
      <w:r>
        <w:rPr>
          <w:rFonts w:ascii="Calibri Light" w:hAnsi="Calibri Light"/>
          <w:szCs w:val="24"/>
        </w:rPr>
        <w:t>6.3</w:t>
      </w:r>
      <w:r>
        <w:rPr>
          <w:rFonts w:ascii="Calibri Light" w:hAnsi="Calibri Light"/>
          <w:szCs w:val="24"/>
        </w:rPr>
        <w:tab/>
      </w:r>
      <w:r>
        <w:rPr>
          <w:rFonts w:ascii="Calibri Light" w:hAnsi="Calibri Light"/>
        </w:rPr>
        <w:t>Při přijetí dítěte k předškolnímu vzdělávání může ředitelka školy sjednat se zákonným zástupcem zkušební pobyt dítěte v mateřské škole v délce nejvýše 3 měsíce.</w:t>
      </w:r>
    </w:p>
    <w:p w14:paraId="3E3E06E5" w14:textId="77777777" w:rsidR="00B85B7B" w:rsidRDefault="00B85B7B">
      <w:pPr>
        <w:ind w:left="709" w:hanging="709"/>
        <w:rPr>
          <w:rFonts w:ascii="Calibri Light" w:hAnsi="Calibri Light"/>
        </w:rPr>
      </w:pPr>
    </w:p>
    <w:p w14:paraId="6C9B4E77" w14:textId="77777777" w:rsidR="00B85B7B" w:rsidRDefault="00000000">
      <w:pPr>
        <w:ind w:left="709" w:hanging="709"/>
        <w:rPr>
          <w:rFonts w:ascii="Calibri Light" w:hAnsi="Calibri Light"/>
        </w:rPr>
      </w:pPr>
      <w:r>
        <w:rPr>
          <w:rFonts w:ascii="Calibri Light" w:hAnsi="Calibri Light"/>
        </w:rPr>
        <w:t>6. 4</w:t>
      </w:r>
      <w:r>
        <w:rPr>
          <w:rFonts w:ascii="Calibri Light" w:hAnsi="Calibri Light"/>
        </w:rPr>
        <w:tab/>
        <w:t>V měsíci červenci a srpnu lze přijmout do mateřské školy děti z jiné mateřské školy, a to nejvýše na dobu, po kterou jiná mateřská škola přerušila provoz.</w:t>
      </w:r>
    </w:p>
    <w:p w14:paraId="1D1E0BD1" w14:textId="77777777" w:rsidR="00B85B7B" w:rsidRDefault="00B85B7B">
      <w:pPr>
        <w:overflowPunct/>
        <w:autoSpaceDE/>
        <w:autoSpaceDN/>
        <w:adjustRightInd/>
        <w:textAlignment w:val="auto"/>
        <w:rPr>
          <w:rFonts w:ascii="Calibri Light" w:hAnsi="Calibri Light"/>
          <w:szCs w:val="24"/>
        </w:rPr>
      </w:pPr>
    </w:p>
    <w:p w14:paraId="24B809A6" w14:textId="77777777" w:rsidR="00B85B7B" w:rsidRDefault="00000000">
      <w:pPr>
        <w:pStyle w:val="Nadpis3"/>
        <w:rPr>
          <w:rFonts w:ascii="Calibri Light" w:hAnsi="Calibri Light"/>
        </w:rPr>
      </w:pPr>
      <w:bookmarkStart w:id="7" w:name="_Toc333688226"/>
      <w:r>
        <w:rPr>
          <w:rFonts w:ascii="Calibri Light" w:hAnsi="Calibri Light"/>
        </w:rPr>
        <w:t>7</w:t>
      </w:r>
      <w:r>
        <w:rPr>
          <w:rFonts w:ascii="Calibri Light" w:hAnsi="Calibri Light"/>
        </w:rPr>
        <w:tab/>
        <w:t>Rozhodnutí ředitelky mateřské školy o přijetí dítěte k předškolnímu vzdělávání</w:t>
      </w:r>
      <w:bookmarkEnd w:id="7"/>
    </w:p>
    <w:p w14:paraId="4356EC0A" w14:textId="77777777" w:rsidR="00B85B7B" w:rsidRDefault="00B85B7B">
      <w:pPr>
        <w:rPr>
          <w:rFonts w:ascii="Calibri Light" w:hAnsi="Calibri Light"/>
          <w:szCs w:val="24"/>
        </w:rPr>
      </w:pPr>
    </w:p>
    <w:p w14:paraId="78AA0117" w14:textId="77777777" w:rsidR="00B85B7B" w:rsidRDefault="00000000">
      <w:pPr>
        <w:rPr>
          <w:rFonts w:ascii="Calibri Light" w:hAnsi="Calibri Light"/>
          <w:szCs w:val="24"/>
        </w:rPr>
      </w:pPr>
      <w:r>
        <w:rPr>
          <w:rFonts w:ascii="Calibri Light" w:hAnsi="Calibri Light"/>
          <w:szCs w:val="24"/>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2CF8B7CF" w14:textId="77777777" w:rsidR="00B85B7B" w:rsidRDefault="00B85B7B">
      <w:pPr>
        <w:rPr>
          <w:rFonts w:ascii="Calibri Light" w:hAnsi="Calibri Light"/>
          <w:szCs w:val="24"/>
        </w:rPr>
      </w:pPr>
    </w:p>
    <w:p w14:paraId="5CB03BC4" w14:textId="77777777" w:rsidR="00B85B7B" w:rsidRDefault="00000000">
      <w:pPr>
        <w:pStyle w:val="Nadpis3"/>
        <w:rPr>
          <w:rFonts w:ascii="Calibri Light" w:hAnsi="Calibri Light"/>
        </w:rPr>
      </w:pPr>
      <w:bookmarkStart w:id="8" w:name="_Toc333688227"/>
      <w:r>
        <w:rPr>
          <w:rFonts w:ascii="Calibri Light" w:hAnsi="Calibri Light"/>
        </w:rPr>
        <w:t>8</w:t>
      </w:r>
      <w:r>
        <w:rPr>
          <w:rFonts w:ascii="Calibri Light" w:hAnsi="Calibri Light"/>
        </w:rPr>
        <w:tab/>
        <w:t>Ukončení vzdělávání z důvodu neúčasti dítěte na vzdělávání</w:t>
      </w:r>
      <w:bookmarkEnd w:id="8"/>
    </w:p>
    <w:p w14:paraId="6FF1B78D" w14:textId="77777777" w:rsidR="00B85B7B" w:rsidRDefault="00B85B7B">
      <w:pPr>
        <w:rPr>
          <w:rFonts w:ascii="Calibri Light" w:hAnsi="Calibri Light"/>
          <w:szCs w:val="24"/>
        </w:rPr>
      </w:pPr>
    </w:p>
    <w:p w14:paraId="271B84E6" w14:textId="77777777" w:rsidR="00B85B7B" w:rsidRDefault="00000000">
      <w:pPr>
        <w:rPr>
          <w:rFonts w:ascii="Calibri Light" w:hAnsi="Calibri Light"/>
          <w:szCs w:val="24"/>
        </w:rPr>
      </w:pPr>
      <w:r>
        <w:rPr>
          <w:rFonts w:ascii="Calibri Light" w:hAnsi="Calibri Light"/>
          <w:szCs w:val="24"/>
        </w:rP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16. 1. až 16. 3 tohoto školního řádu.</w:t>
      </w:r>
    </w:p>
    <w:p w14:paraId="65C63BF3" w14:textId="77777777" w:rsidR="00B85B7B" w:rsidRDefault="00B85B7B">
      <w:pPr>
        <w:rPr>
          <w:rFonts w:ascii="Calibri Light" w:hAnsi="Calibri Light"/>
          <w:szCs w:val="24"/>
        </w:rPr>
      </w:pPr>
    </w:p>
    <w:p w14:paraId="00F6D5AA" w14:textId="77777777" w:rsidR="00B85B7B" w:rsidRDefault="00000000">
      <w:pPr>
        <w:pStyle w:val="Nadpis3"/>
        <w:ind w:left="705" w:hanging="705"/>
        <w:rPr>
          <w:rFonts w:ascii="Calibri Light" w:hAnsi="Calibri Light"/>
        </w:rPr>
      </w:pPr>
      <w:bookmarkStart w:id="9" w:name="_Toc333688228"/>
      <w:r>
        <w:rPr>
          <w:rFonts w:ascii="Calibri Light" w:hAnsi="Calibri Light"/>
        </w:rPr>
        <w:t>9</w:t>
      </w:r>
      <w:r>
        <w:rPr>
          <w:rFonts w:ascii="Calibri Light" w:hAnsi="Calibri Light"/>
        </w:rPr>
        <w:tab/>
        <w:t>Ukončení vzdělávání dítěte z důvodu narušování provozu mateřské školy ze strany zákonných zástupců</w:t>
      </w:r>
      <w:bookmarkEnd w:id="9"/>
    </w:p>
    <w:p w14:paraId="186F7BF4" w14:textId="77777777" w:rsidR="00B85B7B" w:rsidRDefault="00B85B7B">
      <w:pPr>
        <w:rPr>
          <w:rFonts w:ascii="Calibri Light" w:hAnsi="Calibri Light"/>
          <w:szCs w:val="24"/>
          <w:u w:val="single"/>
        </w:rPr>
      </w:pPr>
    </w:p>
    <w:p w14:paraId="07F30507" w14:textId="77777777" w:rsidR="00B85B7B" w:rsidRDefault="00000000">
      <w:pPr>
        <w:rPr>
          <w:rFonts w:ascii="Calibri Light" w:hAnsi="Calibri Light"/>
          <w:szCs w:val="24"/>
        </w:rPr>
      </w:pPr>
      <w:r>
        <w:rPr>
          <w:rFonts w:ascii="Calibri Light" w:hAnsi="Calibri Light"/>
          <w:szCs w:val="24"/>
        </w:rPr>
        <w:t>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14:paraId="1114A42B" w14:textId="77777777" w:rsidR="00B85B7B" w:rsidRDefault="00B85B7B">
      <w:pPr>
        <w:rPr>
          <w:rFonts w:ascii="Calibri Light" w:hAnsi="Calibri Light"/>
          <w:szCs w:val="24"/>
        </w:rPr>
      </w:pPr>
    </w:p>
    <w:p w14:paraId="5FEAAD72" w14:textId="77777777" w:rsidR="00B85B7B" w:rsidRDefault="00000000">
      <w:pPr>
        <w:pStyle w:val="Nadpis3"/>
        <w:rPr>
          <w:rFonts w:ascii="Calibri Light" w:hAnsi="Calibri Light"/>
        </w:rPr>
      </w:pPr>
      <w:bookmarkStart w:id="10" w:name="_Toc333688229"/>
      <w:r>
        <w:rPr>
          <w:rFonts w:ascii="Calibri Light" w:hAnsi="Calibri Light"/>
        </w:rPr>
        <w:t>10</w:t>
      </w:r>
      <w:r>
        <w:rPr>
          <w:rFonts w:ascii="Calibri Light" w:hAnsi="Calibri Light"/>
        </w:rPr>
        <w:tab/>
        <w:t>Ukončení vzdělávání dítěte ve zkušební době</w:t>
      </w:r>
      <w:bookmarkEnd w:id="10"/>
    </w:p>
    <w:p w14:paraId="490CC9DD" w14:textId="77777777" w:rsidR="00B85B7B" w:rsidRDefault="00B85B7B">
      <w:pPr>
        <w:rPr>
          <w:rFonts w:ascii="Calibri Light" w:hAnsi="Calibri Light"/>
          <w:szCs w:val="24"/>
        </w:rPr>
      </w:pPr>
    </w:p>
    <w:p w14:paraId="0AA9048C" w14:textId="77777777" w:rsidR="00B85B7B" w:rsidRDefault="00000000">
      <w:pPr>
        <w:rPr>
          <w:rFonts w:ascii="Calibri Light" w:hAnsi="Calibri Light"/>
          <w:szCs w:val="24"/>
        </w:rPr>
      </w:pPr>
      <w:r>
        <w:rPr>
          <w:rFonts w:ascii="Calibri Light" w:hAnsi="Calibri Light"/>
          <w:szCs w:val="24"/>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w:t>
      </w:r>
      <w:proofErr w:type="gramStart"/>
      <w:r>
        <w:rPr>
          <w:rFonts w:ascii="Calibri Light" w:hAnsi="Calibri Light"/>
          <w:szCs w:val="24"/>
        </w:rPr>
        <w:t>žádosti  zákonných</w:t>
      </w:r>
      <w:proofErr w:type="gramEnd"/>
      <w:r>
        <w:rPr>
          <w:rFonts w:ascii="Calibri Light" w:hAnsi="Calibri Light"/>
          <w:szCs w:val="24"/>
        </w:rPr>
        <w:t xml:space="preserve"> zástupců rozhodnout o ukončení vzdělávání dítěte v mateřské škole. </w:t>
      </w:r>
    </w:p>
    <w:p w14:paraId="1120197F" w14:textId="77777777" w:rsidR="00B85B7B" w:rsidRDefault="00B85B7B">
      <w:pPr>
        <w:rPr>
          <w:rFonts w:ascii="Calibri Light" w:hAnsi="Calibri Light"/>
          <w:szCs w:val="24"/>
        </w:rPr>
      </w:pPr>
    </w:p>
    <w:p w14:paraId="177EDE2D" w14:textId="77777777" w:rsidR="00B85B7B" w:rsidRDefault="00000000">
      <w:pPr>
        <w:pStyle w:val="Nadpis3"/>
        <w:rPr>
          <w:rFonts w:ascii="Calibri Light" w:hAnsi="Calibri Light"/>
        </w:rPr>
      </w:pPr>
      <w:bookmarkStart w:id="11" w:name="_Toc333688230"/>
      <w:r>
        <w:rPr>
          <w:rFonts w:ascii="Calibri Light" w:hAnsi="Calibri Light"/>
        </w:rPr>
        <w:t xml:space="preserve">11 </w:t>
      </w:r>
      <w:r>
        <w:rPr>
          <w:rFonts w:ascii="Calibri Light" w:hAnsi="Calibri Light"/>
        </w:rPr>
        <w:tab/>
        <w:t>Ukončení vzdělávání z důvodu nehrazení úplaty za vzdělání nebo stravného</w:t>
      </w:r>
      <w:bookmarkEnd w:id="11"/>
    </w:p>
    <w:p w14:paraId="791E314C" w14:textId="77777777" w:rsidR="00B85B7B" w:rsidRDefault="00B85B7B">
      <w:pPr>
        <w:rPr>
          <w:rFonts w:ascii="Calibri Light" w:hAnsi="Calibri Light"/>
          <w:szCs w:val="24"/>
          <w:u w:val="single"/>
        </w:rPr>
      </w:pPr>
    </w:p>
    <w:p w14:paraId="16561F5B" w14:textId="77777777" w:rsidR="00B85B7B" w:rsidRDefault="00000000">
      <w:pPr>
        <w:rPr>
          <w:rFonts w:ascii="Calibri Light" w:hAnsi="Calibri Light"/>
          <w:szCs w:val="24"/>
        </w:rPr>
      </w:pPr>
      <w:r>
        <w:rPr>
          <w:rFonts w:ascii="Calibri Light" w:hAnsi="Calibri Light"/>
          <w:szCs w:val="24"/>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00FDAB85" w14:textId="77777777" w:rsidR="00B85B7B" w:rsidRDefault="00B85B7B">
      <w:pPr>
        <w:rPr>
          <w:rFonts w:ascii="Calibri Light" w:hAnsi="Calibri Light"/>
          <w:szCs w:val="24"/>
        </w:rPr>
      </w:pPr>
    </w:p>
    <w:p w14:paraId="1EA9CF68" w14:textId="77777777" w:rsidR="00B85B7B" w:rsidRDefault="00000000">
      <w:pPr>
        <w:numPr>
          <w:ilvl w:val="0"/>
          <w:numId w:val="5"/>
        </w:numPr>
        <w:rPr>
          <w:rFonts w:ascii="Calibri Light" w:hAnsi="Calibri Light"/>
          <w:szCs w:val="24"/>
        </w:rPr>
      </w:pPr>
      <w:r>
        <w:rPr>
          <w:rFonts w:ascii="Calibri Light" w:hAnsi="Calibri Light"/>
          <w:szCs w:val="24"/>
        </w:rPr>
        <w:t>Rozhodnout o ukončení předškolního vzdělávání nelze v případě dítěte, pro které je předškolní vzdělávání povinné.</w:t>
      </w:r>
    </w:p>
    <w:p w14:paraId="73868433" w14:textId="77777777" w:rsidR="00B85B7B" w:rsidRDefault="00B85B7B">
      <w:pPr>
        <w:rPr>
          <w:rFonts w:ascii="Calibri Light" w:hAnsi="Calibri Light"/>
          <w:szCs w:val="24"/>
        </w:rPr>
      </w:pPr>
    </w:p>
    <w:p w14:paraId="0A8A7F72" w14:textId="77777777" w:rsidR="00B85B7B" w:rsidRDefault="00000000">
      <w:pPr>
        <w:pStyle w:val="Nadpis3"/>
        <w:rPr>
          <w:rFonts w:ascii="Calibri Light" w:hAnsi="Calibri Light"/>
        </w:rPr>
      </w:pPr>
      <w:bookmarkStart w:id="12" w:name="_Toc333688231"/>
      <w:r>
        <w:rPr>
          <w:rFonts w:ascii="Calibri Light" w:hAnsi="Calibri Light"/>
        </w:rPr>
        <w:t xml:space="preserve">12 </w:t>
      </w:r>
      <w:r>
        <w:rPr>
          <w:rFonts w:ascii="Calibri Light" w:hAnsi="Calibri Light"/>
        </w:rPr>
        <w:tab/>
        <w:t>Přístup ke vzdělávání a školským službám cizinců</w:t>
      </w:r>
      <w:bookmarkEnd w:id="12"/>
    </w:p>
    <w:p w14:paraId="7E47EB49" w14:textId="77777777" w:rsidR="00B85B7B" w:rsidRDefault="00B85B7B">
      <w:pPr>
        <w:rPr>
          <w:rFonts w:ascii="Calibri Light" w:hAnsi="Calibri Light"/>
        </w:rPr>
      </w:pPr>
    </w:p>
    <w:p w14:paraId="281A5C89" w14:textId="77777777" w:rsidR="00B85B7B" w:rsidRDefault="00000000">
      <w:pPr>
        <w:ind w:left="709" w:hanging="709"/>
        <w:rPr>
          <w:rFonts w:ascii="Calibri Light" w:hAnsi="Calibri Light"/>
        </w:rPr>
      </w:pPr>
      <w:r>
        <w:rPr>
          <w:rFonts w:ascii="Calibri Light" w:hAnsi="Calibri Light"/>
        </w:rPr>
        <w:t>12. 1</w:t>
      </w:r>
      <w:r>
        <w:rPr>
          <w:rFonts w:ascii="Calibri Light" w:hAnsi="Calibri Light"/>
        </w:rPr>
        <w:tab/>
        <w:t>Přístup ke vzdělávání a školským službám za stejných podmínek jako občané České republiky mají také občané jiného členského státu Evropské unie a jejich rodinní příslušníci.</w:t>
      </w:r>
    </w:p>
    <w:p w14:paraId="165CC7EB" w14:textId="77777777" w:rsidR="00B85B7B" w:rsidRDefault="00B85B7B">
      <w:pPr>
        <w:rPr>
          <w:rFonts w:ascii="Calibri Light" w:hAnsi="Calibri Light"/>
          <w:szCs w:val="24"/>
        </w:rPr>
      </w:pPr>
    </w:p>
    <w:p w14:paraId="006E352D" w14:textId="77777777" w:rsidR="00B85B7B" w:rsidRDefault="00000000">
      <w:pPr>
        <w:ind w:left="567" w:hanging="567"/>
        <w:rPr>
          <w:rFonts w:ascii="Calibri Light" w:hAnsi="Calibri Light"/>
          <w:szCs w:val="24"/>
        </w:rPr>
      </w:pPr>
      <w:r>
        <w:rPr>
          <w:rFonts w:ascii="Calibri Light" w:hAnsi="Calibri Light"/>
          <w:szCs w:val="24"/>
        </w:rPr>
        <w:t>12. 2</w:t>
      </w:r>
      <w:r>
        <w:rPr>
          <w:rFonts w:ascii="Calibri Light" w:hAnsi="Calibri Light"/>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dní, dále na jiné cizince, kteří jsou oprávněni pobývat na území České republiky trvale nebo přechodně po dobu delší, než 90 dní, a na účastníky řízení o udělení mezinárodní ochrany.</w:t>
      </w:r>
    </w:p>
    <w:p w14:paraId="1EFAB8AC" w14:textId="77777777" w:rsidR="00B85B7B" w:rsidRDefault="00B85B7B">
      <w:pPr>
        <w:overflowPunct/>
        <w:autoSpaceDE/>
        <w:autoSpaceDN/>
        <w:adjustRightInd/>
        <w:textAlignment w:val="auto"/>
        <w:rPr>
          <w:rFonts w:ascii="Calibri Light" w:hAnsi="Calibri Light"/>
          <w:szCs w:val="24"/>
        </w:rPr>
      </w:pPr>
    </w:p>
    <w:p w14:paraId="138B503E" w14:textId="77777777" w:rsidR="00B85B7B" w:rsidRDefault="00000000">
      <w:pPr>
        <w:pStyle w:val="Nadpis3"/>
        <w:ind w:left="709" w:hanging="709"/>
        <w:rPr>
          <w:rFonts w:ascii="Calibri Light" w:hAnsi="Calibri Light"/>
        </w:rPr>
      </w:pPr>
      <w:bookmarkStart w:id="13" w:name="_Toc333688232"/>
      <w:r>
        <w:rPr>
          <w:rFonts w:ascii="Calibri Light" w:hAnsi="Calibri Light"/>
        </w:rPr>
        <w:t xml:space="preserve">Čl. III Upřesnění výkonu práv a povinnosti zákonných zástupců při vzdělávání dětí </w:t>
      </w:r>
      <w:proofErr w:type="gramStart"/>
      <w:r>
        <w:rPr>
          <w:rFonts w:ascii="Calibri Light" w:hAnsi="Calibri Light"/>
        </w:rPr>
        <w:t>a  pravidla</w:t>
      </w:r>
      <w:proofErr w:type="gramEnd"/>
      <w:r>
        <w:rPr>
          <w:rFonts w:ascii="Calibri Light" w:hAnsi="Calibri Light"/>
        </w:rPr>
        <w:t xml:space="preserve"> vzájemných vztahů zákonných zástupců s pedagogickými pracovníky mateřské školy</w:t>
      </w:r>
      <w:bookmarkEnd w:id="13"/>
    </w:p>
    <w:p w14:paraId="62920A83" w14:textId="77777777" w:rsidR="00B85B7B" w:rsidRDefault="00B85B7B">
      <w:pPr>
        <w:rPr>
          <w:rFonts w:ascii="Calibri Light" w:hAnsi="Calibri Light"/>
          <w:szCs w:val="24"/>
        </w:rPr>
      </w:pPr>
    </w:p>
    <w:p w14:paraId="17AA3DB0" w14:textId="77777777" w:rsidR="00B85B7B" w:rsidRDefault="00000000">
      <w:pPr>
        <w:pStyle w:val="Nadpis3"/>
        <w:rPr>
          <w:rFonts w:ascii="Calibri Light" w:hAnsi="Calibri Light"/>
        </w:rPr>
      </w:pPr>
      <w:bookmarkStart w:id="14" w:name="_Toc333688233"/>
      <w:r>
        <w:rPr>
          <w:rFonts w:ascii="Calibri Light" w:hAnsi="Calibri Light"/>
        </w:rPr>
        <w:t>13</w:t>
      </w:r>
      <w:r>
        <w:rPr>
          <w:rFonts w:ascii="Calibri Light" w:hAnsi="Calibri Light"/>
        </w:rPr>
        <w:tab/>
      </w:r>
      <w:bookmarkEnd w:id="14"/>
      <w:r>
        <w:rPr>
          <w:rFonts w:ascii="Calibri Light" w:hAnsi="Calibri Light"/>
        </w:rPr>
        <w:t>Docházka a způsob vzdělávání</w:t>
      </w:r>
    </w:p>
    <w:p w14:paraId="790D4EEB" w14:textId="77777777" w:rsidR="00B85B7B" w:rsidRDefault="00B85B7B">
      <w:pPr>
        <w:rPr>
          <w:rFonts w:ascii="Calibri Light" w:hAnsi="Calibri Light"/>
          <w:szCs w:val="24"/>
        </w:rPr>
      </w:pPr>
    </w:p>
    <w:p w14:paraId="0E99803D" w14:textId="77777777" w:rsidR="00B85B7B" w:rsidRDefault="00000000">
      <w:pPr>
        <w:ind w:left="709" w:hanging="709"/>
        <w:rPr>
          <w:rFonts w:ascii="Calibri Light" w:hAnsi="Calibri Light"/>
          <w:szCs w:val="24"/>
        </w:rPr>
      </w:pPr>
      <w:r>
        <w:rPr>
          <w:rFonts w:ascii="Calibri Light" w:hAnsi="Calibri Light"/>
          <w:szCs w:val="24"/>
        </w:rPr>
        <w:t>13. 1</w:t>
      </w:r>
      <w:r>
        <w:rPr>
          <w:rFonts w:ascii="Calibri Light" w:hAnsi="Calibri Light"/>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31D9692C" w14:textId="77777777" w:rsidR="00B85B7B" w:rsidRDefault="00000000">
      <w:pPr>
        <w:rPr>
          <w:rFonts w:ascii="Calibri Light" w:hAnsi="Calibri Light"/>
          <w:szCs w:val="24"/>
        </w:rPr>
      </w:pPr>
      <w:r>
        <w:rPr>
          <w:rFonts w:ascii="Calibri Light" w:hAnsi="Calibri Light"/>
          <w:szCs w:val="24"/>
        </w:rPr>
        <w:t xml:space="preserve"> </w:t>
      </w:r>
    </w:p>
    <w:p w14:paraId="7CA47B9F" w14:textId="77777777" w:rsidR="00B85B7B" w:rsidRDefault="00000000">
      <w:pPr>
        <w:ind w:left="709" w:hanging="709"/>
        <w:rPr>
          <w:rFonts w:ascii="Calibri Light" w:hAnsi="Calibri Light"/>
          <w:szCs w:val="24"/>
        </w:rPr>
      </w:pPr>
      <w:r>
        <w:rPr>
          <w:rFonts w:ascii="Calibri Light" w:hAnsi="Calibri Light"/>
          <w:szCs w:val="24"/>
        </w:rPr>
        <w:t>13. 2</w:t>
      </w:r>
      <w:r>
        <w:rPr>
          <w:rFonts w:ascii="Calibri Light" w:hAnsi="Calibri Light"/>
          <w:szCs w:val="24"/>
        </w:rPr>
        <w:tab/>
        <w:t>Povinné předškolní vzdělávání má formu pravidelné denní docházky v pracovních dnech. Povinné předškolní vzdělávání se stanovuje v rozsahu 4 hodin denně, v době od 7,45 do 11.45 hodin. Povinnost předškolního vzdělávání není dána ve dnech, které připadají na období školních prázdnin v souladu s organizací školního roku v základních a středních školách.</w:t>
      </w:r>
    </w:p>
    <w:p w14:paraId="4D277D45" w14:textId="77777777" w:rsidR="00B85B7B" w:rsidRDefault="00B85B7B">
      <w:pPr>
        <w:ind w:left="709" w:hanging="709"/>
        <w:rPr>
          <w:rFonts w:ascii="Calibri Light" w:hAnsi="Calibri Light"/>
          <w:szCs w:val="24"/>
        </w:rPr>
      </w:pPr>
    </w:p>
    <w:p w14:paraId="7EFD994D" w14:textId="77777777" w:rsidR="00B85B7B" w:rsidRDefault="00000000">
      <w:pPr>
        <w:ind w:left="709" w:hanging="709"/>
        <w:rPr>
          <w:rFonts w:ascii="Calibri Light" w:hAnsi="Calibri Light"/>
          <w:szCs w:val="24"/>
        </w:rPr>
      </w:pPr>
      <w:r>
        <w:rPr>
          <w:rFonts w:ascii="Calibri Light" w:hAnsi="Calibri Light"/>
          <w:szCs w:val="24"/>
        </w:rPr>
        <w:t>13. 3</w:t>
      </w:r>
      <w:r>
        <w:rPr>
          <w:rFonts w:ascii="Calibri Light" w:hAnsi="Calibri Light"/>
          <w:szCs w:val="24"/>
        </w:rPr>
        <w:tab/>
        <w:t>Zákonný zástupce dítěte je povinen omluvit nepřítomnost dítěte ve vzdělávání nejpozději první den jeho nepřítomnosti, a to písemně (elektronická omluvenka, omluvný list, omluvenka do poštovní schránky), telefonicky, nebo osobně u vedoucí školní jídelny. Po návratu dítěte do školy písemně v omluvném listu pro předškoláky ve svých třídách.</w:t>
      </w:r>
    </w:p>
    <w:p w14:paraId="61EF2BFC" w14:textId="77777777" w:rsidR="00B85B7B" w:rsidRDefault="00B85B7B">
      <w:pPr>
        <w:ind w:left="709" w:hanging="709"/>
        <w:rPr>
          <w:rFonts w:ascii="Calibri Light" w:hAnsi="Calibri Light"/>
          <w:szCs w:val="24"/>
        </w:rPr>
      </w:pPr>
    </w:p>
    <w:p w14:paraId="2F775D0E" w14:textId="77777777" w:rsidR="00B85B7B" w:rsidRDefault="00000000">
      <w:pPr>
        <w:ind w:left="709" w:hanging="709"/>
        <w:rPr>
          <w:rFonts w:ascii="Calibri Light" w:hAnsi="Calibri Light"/>
          <w:szCs w:val="24"/>
        </w:rPr>
      </w:pPr>
      <w:r>
        <w:rPr>
          <w:rFonts w:ascii="Calibri Light" w:hAnsi="Calibri Light"/>
          <w:szCs w:val="24"/>
        </w:rPr>
        <w:t>13.4</w:t>
      </w:r>
      <w:r>
        <w:rPr>
          <w:rFonts w:ascii="Calibri Light" w:hAnsi="Calibri Light"/>
          <w:szCs w:val="24"/>
        </w:rPr>
        <w:tab/>
        <w:t>Jiným způsobem plnění povinnosti předškolního vzdělávání se rozumí:</w:t>
      </w:r>
    </w:p>
    <w:p w14:paraId="1139BB41" w14:textId="77777777" w:rsidR="00B85B7B" w:rsidRDefault="00B85B7B">
      <w:pPr>
        <w:ind w:left="709" w:hanging="709"/>
        <w:rPr>
          <w:rFonts w:ascii="Calibri Light" w:hAnsi="Calibri Light"/>
          <w:szCs w:val="24"/>
        </w:rPr>
      </w:pPr>
    </w:p>
    <w:p w14:paraId="6ED165EE" w14:textId="77777777" w:rsidR="00B85B7B" w:rsidRDefault="00000000">
      <w:pPr>
        <w:numPr>
          <w:ilvl w:val="0"/>
          <w:numId w:val="6"/>
        </w:numPr>
        <w:jc w:val="both"/>
        <w:rPr>
          <w:rFonts w:ascii="Calibri Light" w:hAnsi="Calibri Light"/>
        </w:rPr>
      </w:pPr>
      <w:r>
        <w:rPr>
          <w:rFonts w:ascii="Calibri Light" w:hAnsi="Calibri Light"/>
        </w:rPr>
        <w:t>individuální vzdělávání dítěte, které se uskutečňuje bez pravidelné denní docházky dítěte do mateřské školy,</w:t>
      </w:r>
    </w:p>
    <w:p w14:paraId="724059F0" w14:textId="77777777" w:rsidR="00B85B7B" w:rsidRDefault="00000000">
      <w:pPr>
        <w:numPr>
          <w:ilvl w:val="0"/>
          <w:numId w:val="6"/>
        </w:numPr>
        <w:jc w:val="both"/>
        <w:rPr>
          <w:rFonts w:ascii="Calibri Light" w:hAnsi="Calibri Light"/>
          <w:szCs w:val="24"/>
        </w:rPr>
      </w:pPr>
      <w:r>
        <w:rPr>
          <w:rFonts w:ascii="Calibri Light" w:hAnsi="Calibri Light"/>
        </w:rPr>
        <w:t>vzdělávání v přípravné třídě základní školy a ve třídě přípravného stupně základní školy speciální,</w:t>
      </w:r>
    </w:p>
    <w:p w14:paraId="29C73D68" w14:textId="77777777" w:rsidR="00B85B7B" w:rsidRDefault="00000000">
      <w:pPr>
        <w:numPr>
          <w:ilvl w:val="0"/>
          <w:numId w:val="6"/>
        </w:numPr>
        <w:jc w:val="both"/>
        <w:rPr>
          <w:rFonts w:ascii="Calibri Light" w:hAnsi="Calibri Light"/>
          <w:szCs w:val="24"/>
        </w:rPr>
      </w:pPr>
      <w:r>
        <w:rPr>
          <w:rFonts w:ascii="Calibri Light" w:hAnsi="Calibri Light"/>
        </w:rPr>
        <w:lastRenderedPageBreak/>
        <w:t>vzdělávání v zahraniční škole na území České republiky, ve které ministerstvo povolilo plnění povinné školní docházky dle § 38a školského zákona.</w:t>
      </w:r>
    </w:p>
    <w:p w14:paraId="5B8B83F0" w14:textId="77777777" w:rsidR="00B85B7B" w:rsidRDefault="00B85B7B">
      <w:pPr>
        <w:jc w:val="both"/>
        <w:rPr>
          <w:rFonts w:ascii="Calibri Light" w:hAnsi="Calibri Light"/>
          <w:szCs w:val="24"/>
        </w:rPr>
      </w:pPr>
    </w:p>
    <w:p w14:paraId="12518121" w14:textId="77777777" w:rsidR="00B85B7B" w:rsidRDefault="00000000">
      <w:pPr>
        <w:ind w:left="705"/>
        <w:rPr>
          <w:rFonts w:ascii="Calibri Light" w:hAnsi="Calibri Light"/>
        </w:rPr>
      </w:pPr>
      <w:r>
        <w:rPr>
          <w:rFonts w:ascii="Calibri Light" w:hAnsi="Calibri Light"/>
          <w:szCs w:val="24"/>
        </w:rPr>
        <w:tab/>
      </w:r>
      <w:r>
        <w:rPr>
          <w:rFonts w:ascii="Calibri Light" w:hAnsi="Calibri Light"/>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5BD39AE4" w14:textId="77777777" w:rsidR="00B85B7B" w:rsidRDefault="00B85B7B">
      <w:pPr>
        <w:ind w:left="705"/>
        <w:rPr>
          <w:rFonts w:ascii="Calibri Light" w:hAnsi="Calibri Light"/>
        </w:rPr>
      </w:pPr>
    </w:p>
    <w:p w14:paraId="5FE9F6BE" w14:textId="77777777" w:rsidR="00B85B7B" w:rsidRDefault="00000000">
      <w:pPr>
        <w:ind w:left="705"/>
        <w:rPr>
          <w:rFonts w:ascii="Calibri Light" w:hAnsi="Calibri Light"/>
        </w:rPr>
      </w:pPr>
      <w:r>
        <w:rPr>
          <w:rFonts w:ascii="Calibri Light" w:hAnsi="Calibri Light"/>
        </w:rPr>
        <w:t xml:space="preserve">13.5 Mateřská škola je povinna poskytovat vzdělávání distančním způsobem pro děti, pro které je předškolní vzdělávání povinné, za předpokladu, že chybí většina třídy, která je organizována výlučně pro tyto děti, nebo chybí většina těchto dětí z celé mateřské školy. </w:t>
      </w:r>
    </w:p>
    <w:p w14:paraId="2DABAFAA" w14:textId="77777777" w:rsidR="00B85B7B" w:rsidRDefault="00000000">
      <w:pPr>
        <w:ind w:left="705"/>
        <w:rPr>
          <w:rFonts w:ascii="Calibri Light" w:hAnsi="Calibri Light"/>
        </w:rPr>
      </w:pPr>
      <w:r>
        <w:rPr>
          <w:rFonts w:ascii="Calibri Light" w:hAnsi="Calibri Light"/>
        </w:rPr>
        <w:t xml:space="preserve">V případě, že je nařízením karantény, nebo mimořádnými opatřeními KHS nebo opatřeními </w:t>
      </w:r>
      <w:proofErr w:type="spellStart"/>
      <w:r>
        <w:rPr>
          <w:rFonts w:ascii="Calibri Light" w:hAnsi="Calibri Light"/>
        </w:rPr>
        <w:t>MZd</w:t>
      </w:r>
      <w:proofErr w:type="spellEnd"/>
      <w:r>
        <w:rPr>
          <w:rFonts w:ascii="Calibri Light" w:hAnsi="Calibri Light"/>
        </w:rPr>
        <w:t xml:space="preserve"> znemožněna osobní přítomnost dětí ve škole, mohou nastat tyto situace:</w:t>
      </w:r>
    </w:p>
    <w:p w14:paraId="2E7EE207" w14:textId="77777777" w:rsidR="00B85B7B" w:rsidRDefault="00000000">
      <w:pPr>
        <w:numPr>
          <w:ilvl w:val="0"/>
          <w:numId w:val="7"/>
        </w:numPr>
        <w:rPr>
          <w:rFonts w:ascii="Calibri Light" w:hAnsi="Calibri Light"/>
        </w:rPr>
      </w:pPr>
      <w:r>
        <w:rPr>
          <w:rFonts w:ascii="Calibri Light" w:hAnsi="Calibri Light"/>
        </w:rPr>
        <w:t xml:space="preserve">prezenční výuka – v případě, že se opatření či karanténa týká pouze omezeného počtu dětí, který nepřekročí více než 50% celkového počtu těchto dětí, pokračuje výuka těch, kteří zůstávají ve </w:t>
      </w:r>
      <w:proofErr w:type="gramStart"/>
      <w:r>
        <w:rPr>
          <w:rFonts w:ascii="Calibri Light" w:hAnsi="Calibri Light"/>
        </w:rPr>
        <w:t>škole,.</w:t>
      </w:r>
      <w:proofErr w:type="gramEnd"/>
      <w:r>
        <w:rPr>
          <w:rFonts w:ascii="Calibri Light" w:hAnsi="Calibri Light"/>
        </w:rPr>
        <w:t xml:space="preserve"> Běžným způsobem. Škola nemá povinnost poskytovat vzdělávání distančním způsobem a postupuje obdobně jako v běžné situaci, kdy děti nejsou přítomny ve škole např. z důvodu nemoci. Pokud to lze, poskytne dotčeným dětem podporu na dálku (zasílání a vyhodnocování materiálů online cestou atp.)</w:t>
      </w:r>
    </w:p>
    <w:p w14:paraId="54B1F524" w14:textId="77777777" w:rsidR="00B85B7B" w:rsidRDefault="00000000">
      <w:pPr>
        <w:numPr>
          <w:ilvl w:val="0"/>
          <w:numId w:val="7"/>
        </w:numPr>
        <w:rPr>
          <w:rFonts w:ascii="Calibri Light" w:hAnsi="Calibri Light"/>
        </w:rPr>
      </w:pPr>
      <w:r>
        <w:rPr>
          <w:rFonts w:ascii="Calibri Light" w:hAnsi="Calibri Light"/>
        </w:rPr>
        <w:t xml:space="preserve">smíšená </w:t>
      </w:r>
      <w:proofErr w:type="gramStart"/>
      <w:r>
        <w:rPr>
          <w:rFonts w:ascii="Calibri Light" w:hAnsi="Calibri Light"/>
        </w:rPr>
        <w:t>výuka  -</w:t>
      </w:r>
      <w:proofErr w:type="gramEnd"/>
      <w:r>
        <w:rPr>
          <w:rFonts w:ascii="Calibri Light" w:hAnsi="Calibri Light"/>
        </w:rPr>
        <w:t xml:space="preserve"> v případě, že se onemocnění či karanténa týká více než 50% </w:t>
      </w:r>
      <w:proofErr w:type="spellStart"/>
      <w:r>
        <w:rPr>
          <w:rFonts w:ascii="Calibri Light" w:hAnsi="Calibri Light"/>
        </w:rPr>
        <w:t>děttí</w:t>
      </w:r>
      <w:proofErr w:type="spellEnd"/>
      <w:r>
        <w:rPr>
          <w:rFonts w:ascii="Calibri Light" w:hAnsi="Calibri Light"/>
        </w:rPr>
        <w:t xml:space="preserve"> s povinnou předškolní docházkou, je škola povinna tyto nepřítomné děti vzdělávat distančním způsobem. Ostatní děti pokračují v prezenčním vzdělávání. Distanční způsob výuky vždy respektuje aktuální zdravotní stav a individuální podmínky dětí.</w:t>
      </w:r>
    </w:p>
    <w:p w14:paraId="4A1654AC" w14:textId="77777777" w:rsidR="00B85B7B" w:rsidRDefault="00000000">
      <w:pPr>
        <w:numPr>
          <w:ilvl w:val="0"/>
          <w:numId w:val="7"/>
        </w:numPr>
        <w:rPr>
          <w:rFonts w:ascii="Calibri Light" w:hAnsi="Calibri Light"/>
        </w:rPr>
      </w:pPr>
      <w:r>
        <w:rPr>
          <w:rFonts w:ascii="Calibri Light" w:hAnsi="Calibri Light"/>
        </w:rPr>
        <w:t xml:space="preserve">Distanční výuka – pokud je z důvodu nařízení karantény nebo kvůli mimořádným opatřením KHS nebo plošným opatřením </w:t>
      </w:r>
      <w:proofErr w:type="spellStart"/>
      <w:r>
        <w:rPr>
          <w:rFonts w:ascii="Calibri Light" w:hAnsi="Calibri Light"/>
        </w:rPr>
        <w:t>MZd</w:t>
      </w:r>
      <w:proofErr w:type="spellEnd"/>
      <w:r>
        <w:rPr>
          <w:rFonts w:ascii="Calibri Light" w:hAnsi="Calibri Light"/>
        </w:rPr>
        <w:t xml:space="preserve"> zakázána přítomnost dětí ve škole (většina dětí s povinnou předškolní docházkou), poskytuje škola pro tyto děti distanční výuku. Ostatní děti se vzdělávají dále prezenčním způsobem. Distanční způsob výuky vždy respektuje aktuální zdravotní stav a individuální podmínky dětí.</w:t>
      </w:r>
    </w:p>
    <w:p w14:paraId="55BB2838" w14:textId="77777777" w:rsidR="00B85B7B" w:rsidRDefault="00B85B7B">
      <w:pPr>
        <w:ind w:left="1065"/>
        <w:jc w:val="both"/>
        <w:rPr>
          <w:rFonts w:ascii="Calibri Light" w:hAnsi="Calibri Light"/>
          <w:szCs w:val="24"/>
        </w:rPr>
      </w:pPr>
    </w:p>
    <w:p w14:paraId="0802CF1A" w14:textId="77777777" w:rsidR="00B85B7B" w:rsidRDefault="00B85B7B">
      <w:pPr>
        <w:jc w:val="both"/>
        <w:rPr>
          <w:rFonts w:ascii="Calibri Light" w:hAnsi="Calibri Light"/>
          <w:szCs w:val="24"/>
        </w:rPr>
      </w:pPr>
    </w:p>
    <w:p w14:paraId="6ECFDB5B" w14:textId="77777777" w:rsidR="00B85B7B" w:rsidRDefault="00000000">
      <w:pPr>
        <w:rPr>
          <w:rFonts w:ascii="Calibri Light" w:hAnsi="Calibri Light"/>
          <w:b/>
        </w:rPr>
      </w:pPr>
      <w:r>
        <w:rPr>
          <w:rFonts w:ascii="Calibri Light" w:hAnsi="Calibri Light"/>
          <w:b/>
        </w:rPr>
        <w:t>14</w:t>
      </w:r>
      <w:r>
        <w:rPr>
          <w:rFonts w:ascii="Calibri Light" w:hAnsi="Calibri Light"/>
          <w:b/>
        </w:rPr>
        <w:tab/>
        <w:t xml:space="preserve"> Individuální vzdělávání</w:t>
      </w:r>
    </w:p>
    <w:p w14:paraId="371F13C4" w14:textId="77777777" w:rsidR="00B85B7B" w:rsidRDefault="00B85B7B">
      <w:pPr>
        <w:rPr>
          <w:rFonts w:ascii="Calibri Light" w:hAnsi="Calibri Light"/>
          <w:i/>
          <w:sz w:val="22"/>
          <w:szCs w:val="22"/>
        </w:rPr>
      </w:pPr>
    </w:p>
    <w:p w14:paraId="3E461AA6" w14:textId="77777777" w:rsidR="00B85B7B" w:rsidRDefault="00000000">
      <w:pPr>
        <w:rPr>
          <w:rFonts w:ascii="Calibri Light" w:hAnsi="Calibri Light"/>
        </w:rPr>
      </w:pPr>
      <w:r>
        <w:rPr>
          <w:rFonts w:ascii="Calibri Light" w:hAnsi="Calibri Light"/>
        </w:rPr>
        <w:t xml:space="preserve">14.1 </w:t>
      </w:r>
      <w:r>
        <w:rPr>
          <w:rFonts w:ascii="Calibri Light" w:hAnsi="Calibri Light"/>
        </w:rPr>
        <w:tab/>
        <w:t xml:space="preserve">Zákonný zástupce dítěte, pro které je předškolní vzdělávání povinné, může pro dítě v </w:t>
      </w:r>
    </w:p>
    <w:p w14:paraId="227920FB" w14:textId="77777777" w:rsidR="00B85B7B" w:rsidRDefault="00000000">
      <w:pPr>
        <w:ind w:left="708"/>
        <w:rPr>
          <w:rFonts w:ascii="Calibri Light" w:hAnsi="Calibri Light"/>
        </w:rPr>
      </w:pPr>
      <w:r>
        <w:rPr>
          <w:rFonts w:ascii="Calibri Light" w:hAnsi="Calibri Light"/>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1BF30C63" w14:textId="77777777" w:rsidR="00B85B7B" w:rsidRDefault="00000000">
      <w:pPr>
        <w:ind w:left="708"/>
        <w:rPr>
          <w:rFonts w:ascii="Calibri Light" w:hAnsi="Calibri Light"/>
        </w:rPr>
      </w:pPr>
      <w:r>
        <w:rPr>
          <w:rFonts w:ascii="Calibri Light" w:hAnsi="Calibri Light"/>
        </w:rPr>
        <w:t>Oznámení zákonného zástupce o individuálním vzdělávání dítěte musí obsahovat</w:t>
      </w:r>
      <w:r>
        <w:rPr>
          <w:rFonts w:ascii="Calibri Light" w:hAnsi="Calibri Light"/>
        </w:rPr>
        <w:br/>
        <w:t>a) jméno, popřípadě jména, a příjmení, rodné číslo a místo trvalého pobytu dítěte, v případě cizince místo pobytu dítěte,</w:t>
      </w:r>
    </w:p>
    <w:p w14:paraId="562EE537" w14:textId="77777777" w:rsidR="00B85B7B" w:rsidRDefault="00000000">
      <w:pPr>
        <w:ind w:firstLine="708"/>
        <w:rPr>
          <w:rFonts w:ascii="Calibri Light" w:hAnsi="Calibri Light"/>
        </w:rPr>
      </w:pPr>
      <w:r>
        <w:rPr>
          <w:rFonts w:ascii="Calibri Light" w:hAnsi="Calibri Light"/>
        </w:rPr>
        <w:t>b) uvedení období, ve kterém má být dítě individuálně vzděláváno,</w:t>
      </w:r>
    </w:p>
    <w:p w14:paraId="601C521C" w14:textId="77777777" w:rsidR="00B85B7B" w:rsidRDefault="00000000">
      <w:pPr>
        <w:ind w:firstLine="705"/>
        <w:rPr>
          <w:rFonts w:ascii="Calibri Light" w:hAnsi="Calibri Light"/>
        </w:rPr>
      </w:pPr>
      <w:r>
        <w:rPr>
          <w:rFonts w:ascii="Calibri Light" w:hAnsi="Calibri Light"/>
        </w:rPr>
        <w:t>c) důvody pro individuální vzdělávání dítěte.</w:t>
      </w:r>
    </w:p>
    <w:p w14:paraId="3986E1ED" w14:textId="77777777" w:rsidR="00B85B7B" w:rsidRDefault="00B85B7B">
      <w:pPr>
        <w:rPr>
          <w:rFonts w:ascii="Calibri Light" w:hAnsi="Calibri Light"/>
        </w:rPr>
      </w:pPr>
    </w:p>
    <w:p w14:paraId="06960E34" w14:textId="77777777" w:rsidR="00B85B7B" w:rsidRDefault="00000000">
      <w:pPr>
        <w:ind w:left="705" w:hanging="705"/>
        <w:rPr>
          <w:rFonts w:ascii="Calibri Light" w:hAnsi="Calibri Light"/>
        </w:rPr>
      </w:pPr>
      <w:r>
        <w:rPr>
          <w:rFonts w:ascii="Calibri Light" w:hAnsi="Calibri Light"/>
        </w:rPr>
        <w:t>14. 2</w:t>
      </w:r>
      <w:r>
        <w:rPr>
          <w:rFonts w:ascii="Calibri Light" w:hAnsi="Calibri Light"/>
        </w:rPr>
        <w:tab/>
        <w:t>Mateřská škola ověří úroveň osvojování očekávaných výstupů v jednotlivých oblastech a případně doporučí zákonnému zástupci další postup při vzdělávání.</w:t>
      </w:r>
    </w:p>
    <w:p w14:paraId="45AB90D8" w14:textId="77777777" w:rsidR="00B85B7B" w:rsidRDefault="00000000">
      <w:pPr>
        <w:ind w:left="705" w:firstLine="3"/>
        <w:rPr>
          <w:rFonts w:ascii="Calibri Light" w:hAnsi="Calibri Light"/>
        </w:rPr>
      </w:pPr>
      <w:r>
        <w:rPr>
          <w:rFonts w:ascii="Calibri Light" w:hAnsi="Calibri Light"/>
        </w:rPr>
        <w:t>Ředitelka školy stanoví termíny ověření vždy na druhou polovinu listopadu a náhradní termíny na první polovinu prosince, Přesný termín bude zákonným zástupcům sdělen individuálně, nebo s nimi dohodnut</w:t>
      </w:r>
    </w:p>
    <w:p w14:paraId="61E091E6" w14:textId="77777777" w:rsidR="00B85B7B" w:rsidRDefault="00B85B7B">
      <w:pPr>
        <w:rPr>
          <w:rFonts w:ascii="Calibri Light" w:hAnsi="Calibri Light"/>
        </w:rPr>
      </w:pPr>
    </w:p>
    <w:p w14:paraId="7F49FFD0" w14:textId="77777777" w:rsidR="00B85B7B" w:rsidRDefault="00000000">
      <w:pPr>
        <w:ind w:left="705"/>
        <w:rPr>
          <w:rFonts w:ascii="Calibri Light" w:hAnsi="Calibri Light"/>
        </w:rPr>
      </w:pPr>
      <w:r>
        <w:rPr>
          <w:rFonts w:ascii="Calibri Light" w:hAnsi="Calibri Light"/>
        </w:rPr>
        <w:lastRenderedPageBreak/>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54E7D7E8" w14:textId="77777777" w:rsidR="00B85B7B" w:rsidRDefault="00000000">
      <w:pPr>
        <w:ind w:left="705" w:firstLine="3"/>
        <w:rPr>
          <w:rFonts w:ascii="Calibri Light" w:hAnsi="Calibri Light"/>
        </w:rPr>
      </w:pPr>
      <w:r>
        <w:rPr>
          <w:rFonts w:ascii="Calibri Light" w:hAnsi="Calibri Light"/>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5D52B72C" w14:textId="77777777" w:rsidR="00B85B7B" w:rsidRDefault="00B85B7B">
      <w:pPr>
        <w:jc w:val="both"/>
        <w:rPr>
          <w:rFonts w:ascii="Calibri Light" w:hAnsi="Calibri Light"/>
          <w:szCs w:val="24"/>
        </w:rPr>
      </w:pPr>
    </w:p>
    <w:p w14:paraId="4949EF4C" w14:textId="77777777" w:rsidR="00B85B7B" w:rsidRDefault="00000000">
      <w:pPr>
        <w:pStyle w:val="Nadpis3"/>
        <w:ind w:left="705" w:hanging="705"/>
        <w:rPr>
          <w:rFonts w:ascii="Calibri Light" w:hAnsi="Calibri Light"/>
        </w:rPr>
      </w:pPr>
      <w:bookmarkStart w:id="15" w:name="_Toc333688234"/>
      <w:r>
        <w:rPr>
          <w:rFonts w:ascii="Calibri Light" w:hAnsi="Calibri Light"/>
        </w:rPr>
        <w:t>15</w:t>
      </w:r>
      <w:r>
        <w:rPr>
          <w:rFonts w:ascii="Calibri Light" w:hAnsi="Calibri Light"/>
        </w:rPr>
        <w:tab/>
        <w:t>Upřesnění podmínek pro přebírání dětí od zákonných zástupců ke vzdělávání v mateřské škole a pro jejich předávání zákonným zástupcům po ukončení vzdělávání</w:t>
      </w:r>
      <w:bookmarkEnd w:id="15"/>
    </w:p>
    <w:p w14:paraId="346E080F" w14:textId="77777777" w:rsidR="00B85B7B" w:rsidRDefault="00B85B7B">
      <w:pPr>
        <w:rPr>
          <w:rFonts w:ascii="Calibri Light" w:hAnsi="Calibri Light"/>
          <w:szCs w:val="24"/>
          <w:u w:val="single"/>
        </w:rPr>
      </w:pPr>
    </w:p>
    <w:p w14:paraId="7C37EBEE" w14:textId="77777777" w:rsidR="00B85B7B" w:rsidRDefault="00000000">
      <w:pPr>
        <w:ind w:left="705" w:hanging="705"/>
        <w:rPr>
          <w:rFonts w:ascii="Calibri Light" w:hAnsi="Calibri Light"/>
          <w:szCs w:val="24"/>
        </w:rPr>
      </w:pPr>
      <w:r>
        <w:rPr>
          <w:rFonts w:ascii="Calibri Light" w:hAnsi="Calibri Light"/>
          <w:szCs w:val="24"/>
        </w:rPr>
        <w:t>15.1</w:t>
      </w:r>
      <w:r>
        <w:rPr>
          <w:rFonts w:ascii="Calibri Light" w:hAnsi="Calibri Light"/>
          <w:szCs w:val="24"/>
        </w:rPr>
        <w:tab/>
        <w:t xml:space="preserve">Zákonní zástupci v době určené pro příchod dětí do mateřské školy předávají dítě po jeho převlečení v šatně pedagogickým </w:t>
      </w:r>
      <w:proofErr w:type="gramStart"/>
      <w:r>
        <w:rPr>
          <w:rFonts w:ascii="Calibri Light" w:hAnsi="Calibri Light"/>
          <w:szCs w:val="24"/>
        </w:rPr>
        <w:t>pracovníkům  ve</w:t>
      </w:r>
      <w:proofErr w:type="gramEnd"/>
      <w:r>
        <w:rPr>
          <w:rFonts w:ascii="Calibri Light" w:hAnsi="Calibri Light"/>
          <w:szCs w:val="24"/>
        </w:rPr>
        <w:t xml:space="preserve"> třídě MŠ.</w:t>
      </w:r>
    </w:p>
    <w:p w14:paraId="08630A6B" w14:textId="77777777" w:rsidR="00B85B7B" w:rsidRDefault="00000000">
      <w:pPr>
        <w:rPr>
          <w:rFonts w:ascii="Calibri Light" w:hAnsi="Calibri Light"/>
          <w:szCs w:val="24"/>
        </w:rPr>
      </w:pPr>
      <w:r>
        <w:rPr>
          <w:rFonts w:ascii="Calibri Light" w:hAnsi="Calibri Light"/>
          <w:szCs w:val="24"/>
        </w:rPr>
        <w:t xml:space="preserve"> </w:t>
      </w:r>
    </w:p>
    <w:p w14:paraId="5A934F36" w14:textId="77777777" w:rsidR="00B85B7B" w:rsidRDefault="00000000">
      <w:pPr>
        <w:ind w:left="705" w:hanging="705"/>
        <w:rPr>
          <w:rFonts w:ascii="Calibri Light" w:hAnsi="Calibri Light"/>
          <w:szCs w:val="24"/>
        </w:rPr>
      </w:pPr>
      <w:r>
        <w:rPr>
          <w:rFonts w:ascii="Calibri Light" w:hAnsi="Calibri Light"/>
          <w:szCs w:val="24"/>
        </w:rPr>
        <w:t>15.2</w:t>
      </w:r>
      <w:r>
        <w:rPr>
          <w:rFonts w:ascii="Calibri Light" w:hAnsi="Calibri Light"/>
          <w:szCs w:val="24"/>
        </w:rPr>
        <w:tab/>
        <w:t xml:space="preserve">Zákonní zástupci si přebírají dítě po skončení jeho vzdělávání od pedagogického pracovníka mateřské školy přímo ve třídě, do které dítě dochází, popřípadě na zahradě mateřské </w:t>
      </w:r>
      <w:proofErr w:type="gramStart"/>
      <w:r>
        <w:rPr>
          <w:rFonts w:ascii="Calibri Light" w:hAnsi="Calibri Light"/>
          <w:szCs w:val="24"/>
        </w:rPr>
        <w:t>školy</w:t>
      </w:r>
      <w:proofErr w:type="gramEnd"/>
      <w:r>
        <w:rPr>
          <w:rFonts w:ascii="Calibri Light" w:hAnsi="Calibri Light"/>
          <w:szCs w:val="24"/>
        </w:rPr>
        <w:t xml:space="preserve"> a to v době určené mateřskou školou k přebírání dětí zákonnými zástupci.</w:t>
      </w:r>
    </w:p>
    <w:p w14:paraId="6052A820" w14:textId="77777777" w:rsidR="00B85B7B" w:rsidRDefault="00B85B7B">
      <w:pPr>
        <w:rPr>
          <w:rFonts w:ascii="Calibri Light" w:hAnsi="Calibri Light"/>
          <w:i/>
          <w:szCs w:val="24"/>
        </w:rPr>
      </w:pPr>
    </w:p>
    <w:p w14:paraId="5E08C7D6" w14:textId="77777777" w:rsidR="00B85B7B" w:rsidRDefault="00000000">
      <w:pPr>
        <w:ind w:left="705" w:hanging="705"/>
        <w:rPr>
          <w:rFonts w:ascii="Calibri Light" w:hAnsi="Calibri Light"/>
          <w:szCs w:val="24"/>
        </w:rPr>
      </w:pPr>
      <w:r>
        <w:rPr>
          <w:rFonts w:ascii="Calibri Light" w:hAnsi="Calibri Light"/>
          <w:szCs w:val="24"/>
        </w:rPr>
        <w:t>15.3</w:t>
      </w:r>
      <w:r>
        <w:rPr>
          <w:rFonts w:ascii="Calibri Light" w:hAnsi="Calibri Light"/>
          <w:szCs w:val="24"/>
        </w:rPr>
        <w:tab/>
        <w:t>V případě, že je se zákonnými zástupci dítěte dohodnuta individuální délka jeho pobytu v mateřské škole, bude s nimi i samostatně dohodnut způsob přebírání dítěte ke vzdělávání a jeho předávání po ukončení vzdělávání.</w:t>
      </w:r>
    </w:p>
    <w:p w14:paraId="11E75262" w14:textId="77777777" w:rsidR="00B85B7B" w:rsidRDefault="00B85B7B">
      <w:pPr>
        <w:rPr>
          <w:rFonts w:ascii="Calibri Light" w:hAnsi="Calibri Light"/>
          <w:szCs w:val="24"/>
        </w:rPr>
      </w:pPr>
    </w:p>
    <w:p w14:paraId="725033D1" w14:textId="77777777" w:rsidR="00B85B7B" w:rsidRDefault="00000000">
      <w:pPr>
        <w:ind w:left="705" w:hanging="705"/>
        <w:rPr>
          <w:rFonts w:ascii="Calibri Light" w:hAnsi="Calibri Light"/>
          <w:szCs w:val="24"/>
        </w:rPr>
      </w:pPr>
      <w:r>
        <w:rPr>
          <w:rFonts w:ascii="Calibri Light" w:hAnsi="Calibri Light"/>
          <w:szCs w:val="24"/>
        </w:rPr>
        <w:t>15.4</w:t>
      </w:r>
      <w:r>
        <w:rPr>
          <w:rFonts w:ascii="Calibri Light" w:hAnsi="Calibri Light"/>
          <w:szCs w:val="24"/>
        </w:rPr>
        <w:tab/>
        <w:t>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09E0DE4D" w14:textId="77777777" w:rsidR="00B85B7B" w:rsidRDefault="00B85B7B">
      <w:pPr>
        <w:jc w:val="both"/>
        <w:rPr>
          <w:rFonts w:ascii="Calibri Light" w:hAnsi="Calibri Light"/>
          <w:szCs w:val="24"/>
        </w:rPr>
      </w:pPr>
    </w:p>
    <w:p w14:paraId="12BCEFBD" w14:textId="77777777" w:rsidR="00B85B7B" w:rsidRDefault="00000000">
      <w:pPr>
        <w:ind w:left="705" w:hanging="705"/>
        <w:jc w:val="both"/>
        <w:rPr>
          <w:rFonts w:ascii="Calibri Light" w:hAnsi="Calibri Light"/>
          <w:szCs w:val="24"/>
        </w:rPr>
      </w:pPr>
      <w:r>
        <w:rPr>
          <w:rFonts w:ascii="Calibri Light" w:hAnsi="Calibri Light"/>
          <w:szCs w:val="24"/>
        </w:rPr>
        <w:t>15.5</w:t>
      </w:r>
      <w:r>
        <w:rPr>
          <w:rFonts w:ascii="Calibri Light" w:hAnsi="Calibri Light"/>
          <w:szCs w:val="24"/>
        </w:rPr>
        <w:tab/>
        <w:t>Pokud si pověřená osoba nevyzvedne dítě do stanovené doby, příslušný pedagogický pracovník</w:t>
      </w:r>
    </w:p>
    <w:p w14:paraId="7545EF3D" w14:textId="77777777" w:rsidR="00B85B7B" w:rsidRDefault="00000000">
      <w:pPr>
        <w:pStyle w:val="Odstavecseseznamem"/>
        <w:numPr>
          <w:ilvl w:val="0"/>
          <w:numId w:val="8"/>
        </w:numPr>
        <w:ind w:left="1134" w:hanging="425"/>
        <w:rPr>
          <w:rFonts w:ascii="Calibri Light" w:hAnsi="Calibri Light"/>
          <w:szCs w:val="24"/>
        </w:rPr>
      </w:pPr>
      <w:r>
        <w:rPr>
          <w:rFonts w:ascii="Calibri Light" w:hAnsi="Calibri Light"/>
          <w:szCs w:val="24"/>
        </w:rPr>
        <w:t>pokusí se pověřené osoby kontaktovat telefonicky,</w:t>
      </w:r>
    </w:p>
    <w:p w14:paraId="16F7DF3D" w14:textId="77777777" w:rsidR="00B85B7B" w:rsidRDefault="00000000">
      <w:pPr>
        <w:pStyle w:val="Odstavecseseznamem"/>
        <w:numPr>
          <w:ilvl w:val="0"/>
          <w:numId w:val="8"/>
        </w:numPr>
        <w:ind w:left="1134" w:hanging="425"/>
        <w:rPr>
          <w:rFonts w:ascii="Calibri Light" w:hAnsi="Calibri Light"/>
          <w:szCs w:val="24"/>
        </w:rPr>
      </w:pPr>
      <w:r>
        <w:rPr>
          <w:rFonts w:ascii="Calibri Light" w:hAnsi="Calibri Light"/>
          <w:szCs w:val="24"/>
        </w:rPr>
        <w:t>informuje telefonicky ředitelku školy,</w:t>
      </w:r>
    </w:p>
    <w:p w14:paraId="3E3BE62D" w14:textId="77777777" w:rsidR="00B85B7B" w:rsidRDefault="00000000">
      <w:pPr>
        <w:pStyle w:val="Odstavecseseznamem"/>
        <w:numPr>
          <w:ilvl w:val="0"/>
          <w:numId w:val="8"/>
        </w:numPr>
        <w:ind w:left="1134" w:hanging="425"/>
        <w:rPr>
          <w:rFonts w:ascii="Calibri Light" w:hAnsi="Calibri Light"/>
          <w:szCs w:val="24"/>
        </w:rPr>
      </w:pPr>
      <w:r>
        <w:rPr>
          <w:rFonts w:ascii="Calibri Light" w:hAnsi="Calibri Light"/>
          <w:szCs w:val="24"/>
        </w:rPr>
        <w:t xml:space="preserve">řídí se postupem doporučeným </w:t>
      </w:r>
      <w:proofErr w:type="gramStart"/>
      <w:r>
        <w:rPr>
          <w:rFonts w:ascii="Calibri Light" w:hAnsi="Calibri Light"/>
          <w:szCs w:val="24"/>
        </w:rPr>
        <w:t>MŠMT - obrátí</w:t>
      </w:r>
      <w:proofErr w:type="gramEnd"/>
      <w:r>
        <w:rPr>
          <w:rFonts w:ascii="Calibri Light" w:hAnsi="Calibri Light"/>
          <w:szCs w:val="24"/>
        </w:rPr>
        <w:t xml:space="preserve"> se na obecní úřad, který je podle § 15 zákona č. 359/1999 Sb. o sociálně právní ochraně dětí povinen zajistit dítěti neodkladnou péči,</w:t>
      </w:r>
    </w:p>
    <w:p w14:paraId="1AFA1CF9" w14:textId="77777777" w:rsidR="00B85B7B" w:rsidRDefault="00000000">
      <w:pPr>
        <w:pStyle w:val="Odstavecseseznamem"/>
        <w:numPr>
          <w:ilvl w:val="0"/>
          <w:numId w:val="8"/>
        </w:numPr>
        <w:ind w:left="1134" w:hanging="425"/>
        <w:rPr>
          <w:rFonts w:ascii="Calibri Light" w:hAnsi="Calibri Light"/>
          <w:i/>
          <w:szCs w:val="24"/>
        </w:rPr>
      </w:pPr>
      <w:r>
        <w:rPr>
          <w:rFonts w:ascii="Calibri Light" w:hAnsi="Calibri Light"/>
          <w:szCs w:val="24"/>
        </w:rPr>
        <w:t xml:space="preserve">případně se obrátí na Policii </w:t>
      </w:r>
      <w:proofErr w:type="gramStart"/>
      <w:r>
        <w:rPr>
          <w:rFonts w:ascii="Calibri Light" w:hAnsi="Calibri Light"/>
          <w:szCs w:val="24"/>
        </w:rPr>
        <w:t>ČR - podle</w:t>
      </w:r>
      <w:proofErr w:type="gramEnd"/>
      <w:r>
        <w:rPr>
          <w:rFonts w:ascii="Calibri Light" w:hAnsi="Calibri Light"/>
          <w:szCs w:val="24"/>
        </w:rPr>
        <w:t xml:space="preserve"> § 43 zákona č. 283/1991 Sb., o Policii České republiky, ve znění pozdějších předpisů, má každý právo obrátit se na policistu a policejní útvary se žádostí o pomoc.</w:t>
      </w:r>
    </w:p>
    <w:p w14:paraId="08364105" w14:textId="77777777" w:rsidR="00B85B7B" w:rsidRDefault="00000000">
      <w:pPr>
        <w:numPr>
          <w:ilvl w:val="0"/>
          <w:numId w:val="8"/>
        </w:numPr>
        <w:rPr>
          <w:rFonts w:ascii="Calibri Light" w:hAnsi="Calibri Light"/>
          <w:i/>
          <w:szCs w:val="24"/>
        </w:rPr>
      </w:pPr>
      <w:r>
        <w:rPr>
          <w:rFonts w:ascii="Calibri Light" w:hAnsi="Calibri Light"/>
          <w:szCs w:val="24"/>
        </w:rPr>
        <w:t xml:space="preserve">Úhradu nákladů spojených s péčí o dítě v těchto mimořádných situacích škola vyžaduje od zákonných zástupců dítěte. </w:t>
      </w:r>
    </w:p>
    <w:p w14:paraId="24691803" w14:textId="77777777" w:rsidR="00B85B7B" w:rsidRDefault="00B85B7B">
      <w:pPr>
        <w:rPr>
          <w:rFonts w:ascii="Calibri Light" w:hAnsi="Calibri Light"/>
          <w:szCs w:val="24"/>
        </w:rPr>
      </w:pPr>
    </w:p>
    <w:p w14:paraId="6ECAF198" w14:textId="77777777" w:rsidR="00B85B7B" w:rsidRDefault="00B85B7B">
      <w:pPr>
        <w:rPr>
          <w:rFonts w:ascii="Calibri Light" w:hAnsi="Calibri Light"/>
          <w:i/>
          <w:szCs w:val="24"/>
        </w:rPr>
      </w:pPr>
    </w:p>
    <w:p w14:paraId="7AA3517F" w14:textId="77777777" w:rsidR="00B85B7B" w:rsidRDefault="00B85B7B">
      <w:pPr>
        <w:ind w:left="709"/>
        <w:rPr>
          <w:rFonts w:ascii="Calibri Light" w:hAnsi="Calibri Light"/>
          <w:i/>
          <w:szCs w:val="24"/>
        </w:rPr>
      </w:pPr>
    </w:p>
    <w:p w14:paraId="667A69F3" w14:textId="77777777" w:rsidR="00B85B7B" w:rsidRDefault="00000000">
      <w:pPr>
        <w:pStyle w:val="Nadpis3"/>
        <w:ind w:left="705" w:hanging="705"/>
        <w:rPr>
          <w:rFonts w:ascii="Calibri Light" w:hAnsi="Calibri Light"/>
        </w:rPr>
      </w:pPr>
      <w:bookmarkStart w:id="16" w:name="_Toc333688235"/>
      <w:r>
        <w:rPr>
          <w:rFonts w:ascii="Calibri Light" w:hAnsi="Calibri Light"/>
        </w:rPr>
        <w:t>16</w:t>
      </w:r>
      <w:r>
        <w:rPr>
          <w:rFonts w:ascii="Calibri Light" w:hAnsi="Calibri Light"/>
        </w:rPr>
        <w:tab/>
        <w:t>Konkretizace způsobu informování zákonných zástupců dětí o průběhu jejich vzdělávání a dosažených výsledcích</w:t>
      </w:r>
      <w:bookmarkEnd w:id="16"/>
    </w:p>
    <w:p w14:paraId="013F7004" w14:textId="77777777" w:rsidR="00B85B7B" w:rsidRDefault="00B85B7B">
      <w:pPr>
        <w:rPr>
          <w:rFonts w:ascii="Calibri Light" w:hAnsi="Calibri Light"/>
          <w:szCs w:val="24"/>
        </w:rPr>
      </w:pPr>
    </w:p>
    <w:p w14:paraId="79B8E9AB" w14:textId="77777777" w:rsidR="00B85B7B" w:rsidRDefault="00000000">
      <w:pPr>
        <w:ind w:left="705" w:hanging="705"/>
        <w:rPr>
          <w:rFonts w:ascii="Calibri Light" w:hAnsi="Calibri Light"/>
          <w:szCs w:val="24"/>
        </w:rPr>
      </w:pPr>
      <w:r>
        <w:rPr>
          <w:rFonts w:ascii="Calibri Light" w:hAnsi="Calibri Light"/>
          <w:szCs w:val="24"/>
        </w:rPr>
        <w:t>16. 1</w:t>
      </w:r>
      <w:r>
        <w:rPr>
          <w:rFonts w:ascii="Calibri Light" w:hAnsi="Calibri Light"/>
          <w:szCs w:val="24"/>
        </w:rPr>
        <w:tab/>
        <w:t>Zákonní zástupci dítěte se mohou informovat o cílech, zaměření, formách a obsahu vzdělávání konkretizovaných podle podmínek uplatněných v mateřské škole ve školním vzdělávacím programu, který je přístupný ve všech třídách MŠ a na hlavní chodbě MŠ.</w:t>
      </w:r>
    </w:p>
    <w:p w14:paraId="45E9495F" w14:textId="77777777" w:rsidR="00B85B7B" w:rsidRDefault="00B85B7B">
      <w:pPr>
        <w:rPr>
          <w:rFonts w:ascii="Calibri Light" w:hAnsi="Calibri Light"/>
          <w:szCs w:val="24"/>
        </w:rPr>
      </w:pPr>
    </w:p>
    <w:p w14:paraId="21B09775" w14:textId="77777777" w:rsidR="00B85B7B" w:rsidRDefault="00000000">
      <w:pPr>
        <w:ind w:left="705" w:hanging="705"/>
        <w:rPr>
          <w:rFonts w:ascii="Calibri Light" w:hAnsi="Calibri Light"/>
          <w:szCs w:val="24"/>
        </w:rPr>
      </w:pPr>
      <w:r>
        <w:rPr>
          <w:rFonts w:ascii="Calibri Light" w:hAnsi="Calibri Light"/>
          <w:szCs w:val="24"/>
        </w:rPr>
        <w:t>16. 2</w:t>
      </w:r>
      <w:r>
        <w:rPr>
          <w:rFonts w:ascii="Calibri Light" w:hAnsi="Calibri Light"/>
          <w:szCs w:val="24"/>
        </w:rPr>
        <w:tab/>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0EAF2418" w14:textId="77777777" w:rsidR="00B85B7B" w:rsidRDefault="00B85B7B">
      <w:pPr>
        <w:rPr>
          <w:rFonts w:ascii="Calibri Light" w:hAnsi="Calibri Light"/>
          <w:szCs w:val="24"/>
        </w:rPr>
      </w:pPr>
    </w:p>
    <w:p w14:paraId="70087639" w14:textId="77777777" w:rsidR="00B85B7B" w:rsidRDefault="00000000">
      <w:pPr>
        <w:ind w:left="705" w:hanging="705"/>
        <w:rPr>
          <w:rFonts w:ascii="Calibri Light" w:hAnsi="Calibri Light"/>
          <w:szCs w:val="24"/>
        </w:rPr>
      </w:pPr>
      <w:r>
        <w:rPr>
          <w:rFonts w:ascii="Calibri Light" w:hAnsi="Calibri Light"/>
          <w:szCs w:val="24"/>
        </w:rPr>
        <w:lastRenderedPageBreak/>
        <w:t>16. 3</w:t>
      </w:r>
      <w:r>
        <w:rPr>
          <w:rFonts w:ascii="Calibri Light" w:hAnsi="Calibri Light"/>
          <w:szCs w:val="24"/>
        </w:rPr>
        <w:tab/>
        <w:t xml:space="preserve">Ředitelka mateřské školy nejméně jedenkrát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0FAC49D1" w14:textId="77777777" w:rsidR="00B85B7B" w:rsidRDefault="00B85B7B">
      <w:pPr>
        <w:rPr>
          <w:rFonts w:ascii="Calibri Light" w:hAnsi="Calibri Light"/>
          <w:szCs w:val="24"/>
        </w:rPr>
      </w:pPr>
    </w:p>
    <w:p w14:paraId="5F9899FC" w14:textId="77777777" w:rsidR="00B85B7B" w:rsidRDefault="00000000">
      <w:pPr>
        <w:ind w:left="705" w:hanging="705"/>
        <w:rPr>
          <w:rFonts w:ascii="Calibri Light" w:hAnsi="Calibri Light"/>
          <w:szCs w:val="24"/>
        </w:rPr>
      </w:pPr>
      <w:r>
        <w:rPr>
          <w:rFonts w:ascii="Calibri Light" w:hAnsi="Calibri Light"/>
          <w:szCs w:val="24"/>
        </w:rPr>
        <w:t>16. 4</w:t>
      </w:r>
      <w:r>
        <w:rPr>
          <w:rFonts w:ascii="Calibri Light" w:hAnsi="Calibri Light"/>
          <w:szCs w:val="24"/>
        </w:rPr>
        <w:tab/>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7C584830" w14:textId="77777777" w:rsidR="00B85B7B" w:rsidRDefault="00B85B7B">
      <w:pPr>
        <w:rPr>
          <w:rFonts w:ascii="Calibri Light" w:hAnsi="Calibri Light"/>
          <w:szCs w:val="24"/>
        </w:rPr>
      </w:pPr>
    </w:p>
    <w:p w14:paraId="61D64C00" w14:textId="77777777" w:rsidR="00B85B7B" w:rsidRDefault="00000000">
      <w:pPr>
        <w:ind w:left="705" w:hanging="705"/>
        <w:rPr>
          <w:rFonts w:ascii="Calibri Light" w:hAnsi="Calibri Light"/>
          <w:szCs w:val="24"/>
        </w:rPr>
      </w:pPr>
      <w:r>
        <w:rPr>
          <w:rFonts w:ascii="Calibri Light" w:hAnsi="Calibri Light"/>
          <w:szCs w:val="24"/>
        </w:rPr>
        <w:t>16. 5</w:t>
      </w:r>
      <w:r>
        <w:rPr>
          <w:rFonts w:ascii="Calibri Light" w:hAnsi="Calibri Light"/>
          <w:szCs w:val="24"/>
        </w:rPr>
        <w:tab/>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752E91DC" w14:textId="77777777" w:rsidR="00B85B7B" w:rsidRDefault="00B85B7B">
      <w:pPr>
        <w:rPr>
          <w:rFonts w:ascii="Calibri Light" w:hAnsi="Calibri Light"/>
          <w:szCs w:val="24"/>
        </w:rPr>
      </w:pPr>
    </w:p>
    <w:p w14:paraId="169E9A6A" w14:textId="77777777" w:rsidR="00B85B7B" w:rsidRDefault="00B85B7B">
      <w:pPr>
        <w:rPr>
          <w:rFonts w:ascii="Calibri Light" w:hAnsi="Calibri Light"/>
          <w:szCs w:val="24"/>
        </w:rPr>
      </w:pPr>
    </w:p>
    <w:p w14:paraId="5D9680CA" w14:textId="77777777" w:rsidR="00B85B7B" w:rsidRDefault="00B85B7B">
      <w:pPr>
        <w:rPr>
          <w:rFonts w:ascii="Calibri Light" w:hAnsi="Calibri Light"/>
          <w:szCs w:val="24"/>
        </w:rPr>
      </w:pPr>
    </w:p>
    <w:p w14:paraId="71D7ACA2" w14:textId="77777777" w:rsidR="00B85B7B" w:rsidRDefault="00000000">
      <w:pPr>
        <w:pStyle w:val="Nadpis3"/>
        <w:ind w:left="705" w:hanging="705"/>
        <w:rPr>
          <w:rFonts w:ascii="Calibri Light" w:hAnsi="Calibri Light"/>
        </w:rPr>
      </w:pPr>
      <w:bookmarkStart w:id="17" w:name="_Toc333688236"/>
      <w:r>
        <w:rPr>
          <w:rFonts w:ascii="Calibri Light" w:hAnsi="Calibri Light"/>
        </w:rPr>
        <w:t>17</w:t>
      </w:r>
      <w:r>
        <w:rPr>
          <w:rFonts w:ascii="Calibri Light" w:hAnsi="Calibri Light"/>
        </w:rPr>
        <w:tab/>
        <w:t>Informování zákonných zástupců dětí o mimořádných školních a mimoškolních akcích</w:t>
      </w:r>
      <w:bookmarkEnd w:id="17"/>
    </w:p>
    <w:p w14:paraId="7A06A83A" w14:textId="77777777" w:rsidR="00B85B7B" w:rsidRDefault="00B85B7B">
      <w:pPr>
        <w:rPr>
          <w:rFonts w:ascii="Calibri Light" w:hAnsi="Calibri Light"/>
          <w:szCs w:val="24"/>
          <w:u w:val="single"/>
        </w:rPr>
      </w:pPr>
    </w:p>
    <w:p w14:paraId="6C70B021" w14:textId="77777777" w:rsidR="00B85B7B" w:rsidRDefault="00000000">
      <w:pPr>
        <w:ind w:left="705" w:hanging="705"/>
        <w:rPr>
          <w:rFonts w:ascii="Calibri Light" w:hAnsi="Calibri Light"/>
          <w:szCs w:val="24"/>
        </w:rPr>
      </w:pPr>
      <w:r>
        <w:rPr>
          <w:rFonts w:ascii="Calibri Light" w:hAnsi="Calibri Light"/>
          <w:szCs w:val="24"/>
        </w:rPr>
        <w:t>17. 1</w:t>
      </w:r>
      <w:r>
        <w:rPr>
          <w:rFonts w:ascii="Calibri Light" w:hAnsi="Calibri Light"/>
          <w:szCs w:val="24"/>
        </w:rPr>
        <w:tab/>
        <w:t>Pokud mateřská škola organizuje a pořádá akce, jako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p>
    <w:p w14:paraId="3A21D3F4" w14:textId="77777777" w:rsidR="00B85B7B" w:rsidRDefault="00B85B7B">
      <w:pPr>
        <w:rPr>
          <w:rFonts w:ascii="Calibri Light" w:hAnsi="Calibri Light"/>
          <w:szCs w:val="24"/>
        </w:rPr>
      </w:pPr>
    </w:p>
    <w:p w14:paraId="3ECD1C1F" w14:textId="77777777" w:rsidR="00B85B7B" w:rsidRDefault="00000000">
      <w:pPr>
        <w:ind w:left="705" w:hanging="705"/>
        <w:rPr>
          <w:rFonts w:ascii="Calibri Light" w:hAnsi="Calibri Light"/>
          <w:szCs w:val="24"/>
        </w:rPr>
      </w:pPr>
      <w:r>
        <w:rPr>
          <w:rFonts w:ascii="Calibri Light" w:hAnsi="Calibri Light"/>
          <w:szCs w:val="24"/>
        </w:rPr>
        <w:t>17. 2</w:t>
      </w:r>
      <w:r>
        <w:rPr>
          <w:rFonts w:ascii="Calibri Light" w:hAnsi="Calibri Light"/>
          <w:szCs w:val="24"/>
        </w:rPr>
        <w:tab/>
        <w:t xml:space="preserve">V případě, že součástí akcí uvedený v bodě 16. 1. bude i finanční příspěvek rodičů, vyžádá si mateřská škola souhlas zákonných zástupců s účastí dítěte na takovéto akci </w:t>
      </w:r>
      <w:proofErr w:type="gramStart"/>
      <w:r>
        <w:rPr>
          <w:rFonts w:ascii="Calibri Light" w:hAnsi="Calibri Light"/>
          <w:szCs w:val="24"/>
        </w:rPr>
        <w:t>a  pro</w:t>
      </w:r>
      <w:proofErr w:type="gramEnd"/>
      <w:r>
        <w:rPr>
          <w:rFonts w:ascii="Calibri Light" w:hAnsi="Calibri Light"/>
          <w:szCs w:val="24"/>
        </w:rPr>
        <w:t xml:space="preserve"> děti, jejichž zákonní zástupci nesouhlasí s jejich účastí, zajistí po dobu konání takovéto akce dozor pracovníkem školy.</w:t>
      </w:r>
    </w:p>
    <w:p w14:paraId="5DBC9AFD" w14:textId="77777777" w:rsidR="00B85B7B" w:rsidRDefault="00B85B7B">
      <w:pPr>
        <w:overflowPunct/>
        <w:autoSpaceDE/>
        <w:autoSpaceDN/>
        <w:adjustRightInd/>
        <w:textAlignment w:val="auto"/>
        <w:rPr>
          <w:rFonts w:ascii="Calibri Light" w:hAnsi="Calibri Light"/>
          <w:szCs w:val="24"/>
        </w:rPr>
      </w:pPr>
    </w:p>
    <w:p w14:paraId="2792D1ED" w14:textId="77777777" w:rsidR="00B85B7B" w:rsidRDefault="00000000">
      <w:pPr>
        <w:pStyle w:val="Nadpis3"/>
        <w:ind w:left="705" w:hanging="705"/>
        <w:rPr>
          <w:rFonts w:ascii="Calibri Light" w:hAnsi="Calibri Light"/>
        </w:rPr>
      </w:pPr>
      <w:bookmarkStart w:id="18" w:name="_Toc333688237"/>
      <w:r>
        <w:rPr>
          <w:rFonts w:ascii="Calibri Light" w:hAnsi="Calibri Light"/>
        </w:rPr>
        <w:t>18</w:t>
      </w:r>
      <w:r>
        <w:rPr>
          <w:rFonts w:ascii="Calibri Light" w:hAnsi="Calibri Light"/>
        </w:rPr>
        <w:tab/>
        <w:t>Konkretizace způsobu omlouvání dětí zákonnými zástupci z každodenního vzdělávání a způsobu informování o jejich zdravotním stavu</w:t>
      </w:r>
      <w:bookmarkEnd w:id="18"/>
    </w:p>
    <w:p w14:paraId="468C27CC" w14:textId="77777777" w:rsidR="00B85B7B" w:rsidRDefault="00B85B7B">
      <w:pPr>
        <w:rPr>
          <w:rFonts w:ascii="Calibri Light" w:hAnsi="Calibri Light"/>
          <w:szCs w:val="24"/>
          <w:u w:val="single"/>
        </w:rPr>
      </w:pPr>
    </w:p>
    <w:p w14:paraId="09DF8784" w14:textId="77777777" w:rsidR="00B85B7B" w:rsidRDefault="00000000">
      <w:pPr>
        <w:ind w:left="705" w:hanging="705"/>
        <w:rPr>
          <w:rFonts w:ascii="Calibri Light" w:hAnsi="Calibri Light"/>
          <w:szCs w:val="24"/>
        </w:rPr>
      </w:pPr>
      <w:r>
        <w:rPr>
          <w:rFonts w:ascii="Calibri Light" w:hAnsi="Calibri Light"/>
          <w:szCs w:val="24"/>
        </w:rPr>
        <w:t>18. 1</w:t>
      </w:r>
      <w:r>
        <w:rPr>
          <w:rFonts w:ascii="Calibri Light" w:hAnsi="Calibri Light"/>
          <w:szCs w:val="24"/>
        </w:rPr>
        <w:tab/>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5F5E9497" w14:textId="77777777" w:rsidR="00B85B7B" w:rsidRDefault="00B85B7B">
      <w:pPr>
        <w:rPr>
          <w:rFonts w:ascii="Calibri Light" w:hAnsi="Calibri Light"/>
          <w:szCs w:val="24"/>
        </w:rPr>
      </w:pPr>
    </w:p>
    <w:p w14:paraId="4A774331" w14:textId="77777777" w:rsidR="00B85B7B" w:rsidRDefault="00000000">
      <w:pPr>
        <w:ind w:left="705" w:hanging="705"/>
        <w:rPr>
          <w:rFonts w:ascii="Calibri Light" w:hAnsi="Calibri Light"/>
          <w:szCs w:val="24"/>
        </w:rPr>
      </w:pPr>
      <w:r>
        <w:rPr>
          <w:rFonts w:ascii="Calibri Light" w:hAnsi="Calibri Light"/>
          <w:szCs w:val="24"/>
        </w:rPr>
        <w:t>18. 2</w:t>
      </w:r>
      <w:r>
        <w:rPr>
          <w:rFonts w:ascii="Calibri Light" w:hAnsi="Calibri Light"/>
          <w:szCs w:val="24"/>
        </w:rPr>
        <w:tab/>
        <w:t xml:space="preserve">V případě, že dítě onemocní nebo se mu stane úraz a nemůže se z tohoto důvodu účastnit vzdělávání, oznámí tuto skutečnost bez zbytečného odkladu zákonný zástupce mateřské </w:t>
      </w:r>
      <w:proofErr w:type="gramStart"/>
      <w:r>
        <w:rPr>
          <w:rFonts w:ascii="Calibri Light" w:hAnsi="Calibri Light"/>
          <w:szCs w:val="24"/>
        </w:rPr>
        <w:t>škole</w:t>
      </w:r>
      <w:proofErr w:type="gramEnd"/>
      <w:r>
        <w:rPr>
          <w:rFonts w:ascii="Calibri Light" w:hAnsi="Calibri Light"/>
          <w:szCs w:val="24"/>
        </w:rPr>
        <w:t xml:space="preserve"> a to včetně předpokládané doby nepřítomnosti dítěte v mateřské škole. Oznámení této nepředvídané nepřítomnosti dítěte je možné i telefonicky.</w:t>
      </w:r>
    </w:p>
    <w:p w14:paraId="5C597C93" w14:textId="77777777" w:rsidR="00B85B7B" w:rsidRDefault="00B85B7B">
      <w:pPr>
        <w:rPr>
          <w:rFonts w:ascii="Calibri Light" w:hAnsi="Calibri Light"/>
          <w:szCs w:val="24"/>
        </w:rPr>
      </w:pPr>
    </w:p>
    <w:p w14:paraId="700D0212" w14:textId="77777777" w:rsidR="00B85B7B" w:rsidRDefault="00000000">
      <w:pPr>
        <w:ind w:left="705" w:hanging="705"/>
        <w:rPr>
          <w:rFonts w:ascii="Calibri Light" w:hAnsi="Calibri Light"/>
          <w:szCs w:val="24"/>
        </w:rPr>
      </w:pPr>
      <w:r>
        <w:rPr>
          <w:rFonts w:ascii="Calibri Light" w:hAnsi="Calibri Light"/>
          <w:szCs w:val="24"/>
        </w:rPr>
        <w:t>18. 3</w:t>
      </w:r>
      <w:r>
        <w:rPr>
          <w:rFonts w:ascii="Calibri Light" w:hAnsi="Calibri Light"/>
          <w:szCs w:val="24"/>
        </w:rPr>
        <w:tab/>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3E15513E" w14:textId="77777777" w:rsidR="00B85B7B" w:rsidRDefault="00B85B7B">
      <w:pPr>
        <w:rPr>
          <w:rFonts w:ascii="Calibri Light" w:hAnsi="Calibri Light"/>
          <w:szCs w:val="24"/>
        </w:rPr>
      </w:pPr>
    </w:p>
    <w:p w14:paraId="52DA9628" w14:textId="77777777" w:rsidR="00B85B7B" w:rsidRDefault="00000000">
      <w:pPr>
        <w:ind w:left="705" w:hanging="705"/>
        <w:rPr>
          <w:rFonts w:ascii="Calibri Light" w:hAnsi="Calibri Light"/>
          <w:szCs w:val="24"/>
        </w:rPr>
      </w:pPr>
      <w:r>
        <w:rPr>
          <w:rFonts w:ascii="Calibri Light" w:hAnsi="Calibri Light"/>
          <w:szCs w:val="24"/>
        </w:rPr>
        <w:t>18. 4</w:t>
      </w:r>
      <w:r>
        <w:rPr>
          <w:rFonts w:ascii="Calibri Light" w:hAnsi="Calibri Light"/>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26BF662F" w14:textId="77777777" w:rsidR="00B85B7B" w:rsidRDefault="00B85B7B">
      <w:pPr>
        <w:ind w:left="705" w:hanging="705"/>
        <w:rPr>
          <w:rFonts w:ascii="Calibri Light" w:hAnsi="Calibri Light"/>
          <w:szCs w:val="24"/>
        </w:rPr>
      </w:pPr>
    </w:p>
    <w:p w14:paraId="17BFD0E6" w14:textId="77777777" w:rsidR="00B85B7B" w:rsidRDefault="00000000">
      <w:pPr>
        <w:ind w:left="705" w:hanging="705"/>
        <w:rPr>
          <w:rFonts w:ascii="Calibri Light" w:hAnsi="Calibri Light"/>
          <w:szCs w:val="24"/>
        </w:rPr>
      </w:pPr>
      <w:r>
        <w:rPr>
          <w:rFonts w:ascii="Calibri Light" w:hAnsi="Calibri Light"/>
          <w:szCs w:val="24"/>
        </w:rPr>
        <w:t xml:space="preserve">18. 5 </w:t>
      </w:r>
      <w:r>
        <w:rPr>
          <w:rFonts w:ascii="Calibri Light" w:hAnsi="Calibri Light"/>
          <w:szCs w:val="24"/>
        </w:rPr>
        <w:tab/>
        <w:t>Děti, pro něž je předškolní vzdělávání povinné, omlouvá zákonný zástupce písemně nejpozději po návratu dítěte do školy v omluvném listu ve třídě, vždy s uvedením důvodu nepřítomnosti dítěte.</w:t>
      </w:r>
    </w:p>
    <w:p w14:paraId="34BDC765" w14:textId="77777777" w:rsidR="00B85B7B" w:rsidRDefault="00B85B7B">
      <w:pPr>
        <w:ind w:left="705" w:hanging="705"/>
        <w:rPr>
          <w:rFonts w:ascii="Calibri Light" w:hAnsi="Calibri Light"/>
          <w:szCs w:val="24"/>
        </w:rPr>
      </w:pPr>
    </w:p>
    <w:p w14:paraId="6F973E3D" w14:textId="77777777" w:rsidR="00B85B7B" w:rsidRDefault="00B85B7B">
      <w:pPr>
        <w:rPr>
          <w:rFonts w:ascii="Calibri Light" w:hAnsi="Calibri Light"/>
          <w:szCs w:val="24"/>
        </w:rPr>
      </w:pPr>
    </w:p>
    <w:p w14:paraId="183B8E1E" w14:textId="77777777" w:rsidR="00B85B7B" w:rsidRDefault="00000000">
      <w:pPr>
        <w:pStyle w:val="Nadpis3"/>
        <w:ind w:left="705" w:hanging="705"/>
        <w:rPr>
          <w:rFonts w:ascii="Calibri Light" w:hAnsi="Calibri Light"/>
        </w:rPr>
      </w:pPr>
      <w:bookmarkStart w:id="19" w:name="_Toc333688238"/>
      <w:r>
        <w:rPr>
          <w:rFonts w:ascii="Calibri Light" w:hAnsi="Calibri Light"/>
        </w:rPr>
        <w:t>19</w:t>
      </w:r>
      <w:r>
        <w:rPr>
          <w:rFonts w:ascii="Calibri Light" w:hAnsi="Calibri Light"/>
        </w:rPr>
        <w:tab/>
        <w:t>Stanovení podmínek pro úhradu úplaty za předškolní vzdělávání a stravného v mateřské škole</w:t>
      </w:r>
      <w:bookmarkEnd w:id="19"/>
    </w:p>
    <w:p w14:paraId="3FC7D45D" w14:textId="77777777" w:rsidR="00B85B7B" w:rsidRDefault="00B85B7B">
      <w:pPr>
        <w:rPr>
          <w:rFonts w:ascii="Calibri Light" w:hAnsi="Calibri Light"/>
          <w:szCs w:val="24"/>
        </w:rPr>
      </w:pPr>
    </w:p>
    <w:p w14:paraId="702AC7DA" w14:textId="77777777" w:rsidR="00B85B7B" w:rsidRDefault="00000000">
      <w:pPr>
        <w:rPr>
          <w:rFonts w:ascii="Calibri Light" w:hAnsi="Calibri Light"/>
          <w:szCs w:val="24"/>
        </w:rPr>
      </w:pPr>
      <w:r>
        <w:rPr>
          <w:rFonts w:ascii="Calibri Light" w:hAnsi="Calibri Light"/>
          <w:szCs w:val="24"/>
        </w:rPr>
        <w:t>19. 1</w:t>
      </w:r>
      <w:r>
        <w:rPr>
          <w:rFonts w:ascii="Calibri Light" w:hAnsi="Calibri Light"/>
          <w:szCs w:val="24"/>
        </w:rPr>
        <w:tab/>
        <w:t>Úhrada úplaty za vzdělávání</w:t>
      </w:r>
    </w:p>
    <w:p w14:paraId="3441EEC2" w14:textId="77777777" w:rsidR="00B85B7B" w:rsidRDefault="00B85B7B">
      <w:pPr>
        <w:rPr>
          <w:rFonts w:ascii="Calibri Light" w:hAnsi="Calibri Light"/>
          <w:szCs w:val="24"/>
        </w:rPr>
      </w:pPr>
    </w:p>
    <w:p w14:paraId="607145FE" w14:textId="77777777" w:rsidR="00B85B7B" w:rsidRDefault="00000000">
      <w:pPr>
        <w:rPr>
          <w:rFonts w:ascii="Calibri Light" w:hAnsi="Calibri Light"/>
          <w:szCs w:val="24"/>
        </w:rPr>
      </w:pPr>
      <w:r>
        <w:rPr>
          <w:rFonts w:ascii="Calibri Light" w:hAnsi="Calibri Light"/>
          <w:szCs w:val="24"/>
        </w:rPr>
        <w:t>Zákonní zástupci dodržují při úhradě úplaty za předškolní vzdělávání podmínky stanovené ve směrnici o úplatě v MŠ.</w:t>
      </w:r>
    </w:p>
    <w:p w14:paraId="7496FFFB" w14:textId="77777777" w:rsidR="00B85B7B" w:rsidRDefault="00B85B7B">
      <w:pPr>
        <w:rPr>
          <w:rFonts w:ascii="Calibri Light" w:hAnsi="Calibri Light"/>
          <w:szCs w:val="24"/>
        </w:rPr>
      </w:pPr>
    </w:p>
    <w:p w14:paraId="5FE730CD" w14:textId="77777777" w:rsidR="00B85B7B" w:rsidRDefault="00000000">
      <w:pPr>
        <w:rPr>
          <w:rFonts w:ascii="Calibri Light" w:hAnsi="Calibri Light"/>
          <w:szCs w:val="24"/>
        </w:rPr>
      </w:pPr>
      <w:r>
        <w:rPr>
          <w:rFonts w:ascii="Calibri Light" w:hAnsi="Calibri Light"/>
          <w:szCs w:val="24"/>
        </w:rPr>
        <w:t>19. 2</w:t>
      </w:r>
      <w:r>
        <w:rPr>
          <w:rFonts w:ascii="Calibri Light" w:hAnsi="Calibri Light"/>
          <w:szCs w:val="24"/>
        </w:rPr>
        <w:tab/>
        <w:t xml:space="preserve">Úhrada stravného  </w:t>
      </w:r>
    </w:p>
    <w:p w14:paraId="4348029D" w14:textId="77777777" w:rsidR="00B85B7B" w:rsidRDefault="00B85B7B">
      <w:pPr>
        <w:rPr>
          <w:rFonts w:ascii="Calibri Light" w:hAnsi="Calibri Light"/>
          <w:szCs w:val="24"/>
        </w:rPr>
      </w:pPr>
    </w:p>
    <w:p w14:paraId="3C990838" w14:textId="77777777" w:rsidR="00B85B7B" w:rsidRDefault="00000000">
      <w:pPr>
        <w:rPr>
          <w:rFonts w:ascii="Calibri Light" w:hAnsi="Calibri Light"/>
          <w:szCs w:val="24"/>
        </w:rPr>
      </w:pPr>
      <w:r>
        <w:rPr>
          <w:rFonts w:ascii="Calibri Light" w:hAnsi="Calibri Light"/>
          <w:szCs w:val="24"/>
        </w:rPr>
        <w:t>Zákonní zástupci dodržují při úhradě stravného podmínky stanovené ve směrnici o úhradě stravného.</w:t>
      </w:r>
    </w:p>
    <w:p w14:paraId="55DD153F" w14:textId="77777777" w:rsidR="00B85B7B" w:rsidRDefault="00B85B7B">
      <w:pPr>
        <w:rPr>
          <w:rFonts w:ascii="Calibri Light" w:hAnsi="Calibri Light"/>
          <w:szCs w:val="24"/>
        </w:rPr>
      </w:pPr>
    </w:p>
    <w:p w14:paraId="1D8507FA" w14:textId="77777777" w:rsidR="00B85B7B" w:rsidRDefault="00B85B7B">
      <w:pPr>
        <w:overflowPunct/>
        <w:autoSpaceDE/>
        <w:autoSpaceDN/>
        <w:adjustRightInd/>
        <w:jc w:val="both"/>
        <w:textAlignment w:val="auto"/>
        <w:rPr>
          <w:rFonts w:ascii="Calibri Light" w:hAnsi="Calibri Light"/>
          <w:szCs w:val="24"/>
        </w:rPr>
      </w:pPr>
    </w:p>
    <w:p w14:paraId="138FBF7D" w14:textId="77777777" w:rsidR="00B85B7B" w:rsidRDefault="00000000">
      <w:pPr>
        <w:pStyle w:val="Nadpis3"/>
        <w:ind w:left="705" w:hanging="705"/>
        <w:rPr>
          <w:rFonts w:ascii="Calibri Light" w:hAnsi="Calibri Light"/>
        </w:rPr>
      </w:pPr>
      <w:bookmarkStart w:id="20" w:name="_Toc333688239"/>
      <w:r>
        <w:rPr>
          <w:rFonts w:ascii="Calibri Light" w:hAnsi="Calibri Light"/>
        </w:rPr>
        <w:t>20</w:t>
      </w:r>
      <w:r>
        <w:rPr>
          <w:rFonts w:ascii="Calibri Light" w:hAnsi="Calibri Light"/>
        </w:rPr>
        <w:tab/>
        <w:t xml:space="preserve">Základní pravidla chování zákonných zástupců dětí při vzájemném styku se zaměstnanci mateřské školy, s jinými dětmi docházejícími do mateřské školy </w:t>
      </w:r>
      <w:proofErr w:type="gramStart"/>
      <w:r>
        <w:rPr>
          <w:rFonts w:ascii="Calibri Light" w:hAnsi="Calibri Light"/>
        </w:rPr>
        <w:t>a  s</w:t>
      </w:r>
      <w:proofErr w:type="gramEnd"/>
      <w:r>
        <w:rPr>
          <w:rFonts w:ascii="Calibri Light" w:hAnsi="Calibri Light"/>
        </w:rPr>
        <w:t> ostatními zákonnými zástupci</w:t>
      </w:r>
      <w:bookmarkEnd w:id="20"/>
    </w:p>
    <w:p w14:paraId="0CB1E4B2" w14:textId="77777777" w:rsidR="00B85B7B" w:rsidRDefault="00B85B7B">
      <w:pPr>
        <w:rPr>
          <w:rFonts w:ascii="Calibri Light" w:hAnsi="Calibri Light"/>
          <w:szCs w:val="24"/>
          <w:u w:val="single"/>
        </w:rPr>
      </w:pPr>
    </w:p>
    <w:p w14:paraId="1F9F42AE" w14:textId="77777777" w:rsidR="00B85B7B" w:rsidRDefault="00000000">
      <w:pPr>
        <w:rPr>
          <w:rFonts w:ascii="Calibri Light" w:hAnsi="Calibri Light"/>
          <w:szCs w:val="24"/>
        </w:rPr>
      </w:pPr>
      <w:r>
        <w:rPr>
          <w:rFonts w:ascii="Calibri Light" w:hAnsi="Calibri Light"/>
          <w:szCs w:val="24"/>
        </w:rPr>
        <w:t>Při pobytu v mateřské škole zákonní zástupci dětí</w:t>
      </w:r>
    </w:p>
    <w:p w14:paraId="3BCDC1A9" w14:textId="77777777" w:rsidR="00B85B7B" w:rsidRDefault="00000000">
      <w:pPr>
        <w:numPr>
          <w:ilvl w:val="0"/>
          <w:numId w:val="9"/>
        </w:numPr>
        <w:rPr>
          <w:rFonts w:ascii="Calibri Light" w:hAnsi="Calibri Light"/>
          <w:szCs w:val="24"/>
        </w:rPr>
      </w:pPr>
      <w:r>
        <w:rPr>
          <w:rFonts w:ascii="Calibri Light" w:hAnsi="Calibri Light"/>
          <w:szCs w:val="24"/>
        </w:rPr>
        <w:t>dodržují stanovenou organizaci provozu mateřské školy a vnitřní režim mateřské školy,</w:t>
      </w:r>
    </w:p>
    <w:p w14:paraId="5F8B4FED" w14:textId="77777777" w:rsidR="00B85B7B" w:rsidRDefault="00000000">
      <w:pPr>
        <w:numPr>
          <w:ilvl w:val="0"/>
          <w:numId w:val="9"/>
        </w:numPr>
        <w:rPr>
          <w:rFonts w:ascii="Calibri Light" w:hAnsi="Calibri Light"/>
          <w:szCs w:val="24"/>
        </w:rPr>
      </w:pPr>
      <w:r>
        <w:rPr>
          <w:rFonts w:ascii="Calibri Light" w:hAnsi="Calibri Light"/>
          <w:szCs w:val="24"/>
        </w:rPr>
        <w:t>řídí se školním řádem mateřské školy,</w:t>
      </w:r>
    </w:p>
    <w:p w14:paraId="7E8627A3" w14:textId="77777777" w:rsidR="00B85B7B" w:rsidRDefault="00000000">
      <w:pPr>
        <w:numPr>
          <w:ilvl w:val="0"/>
          <w:numId w:val="9"/>
        </w:numPr>
        <w:rPr>
          <w:rFonts w:ascii="Calibri Light" w:hAnsi="Calibri Light"/>
          <w:szCs w:val="24"/>
        </w:rPr>
      </w:pPr>
      <w:r>
        <w:rPr>
          <w:rFonts w:ascii="Calibri Light" w:hAnsi="Calibri Light"/>
          <w:szCs w:val="24"/>
        </w:rPr>
        <w:t xml:space="preserve">dodržují při vzájemném styku se zaměstnanci mateřské školy, s jinými dětmi docházejícími do mateřské školy a s ostatními zákonnými zástupci dětí pravidla </w:t>
      </w:r>
      <w:proofErr w:type="gramStart"/>
      <w:r>
        <w:rPr>
          <w:rFonts w:ascii="Calibri Light" w:hAnsi="Calibri Light"/>
          <w:szCs w:val="24"/>
        </w:rPr>
        <w:t>slušnosti  a</w:t>
      </w:r>
      <w:proofErr w:type="gramEnd"/>
      <w:r>
        <w:rPr>
          <w:rFonts w:ascii="Calibri Light" w:hAnsi="Calibri Light"/>
          <w:szCs w:val="24"/>
        </w:rPr>
        <w:t xml:space="preserve"> vzájemné ohleduplnosti.</w:t>
      </w:r>
    </w:p>
    <w:p w14:paraId="7BAB91AC" w14:textId="77777777" w:rsidR="00B85B7B" w:rsidRDefault="00B85B7B">
      <w:pPr>
        <w:overflowPunct/>
        <w:autoSpaceDE/>
        <w:autoSpaceDN/>
        <w:adjustRightInd/>
        <w:textAlignment w:val="auto"/>
        <w:rPr>
          <w:rFonts w:ascii="Calibri Light" w:hAnsi="Calibri Light"/>
          <w:szCs w:val="24"/>
        </w:rPr>
      </w:pPr>
    </w:p>
    <w:p w14:paraId="00005E43" w14:textId="77777777" w:rsidR="00B85B7B" w:rsidRDefault="00000000">
      <w:pPr>
        <w:pStyle w:val="Nadpis3"/>
        <w:rPr>
          <w:rFonts w:ascii="Calibri Light" w:hAnsi="Calibri Light"/>
        </w:rPr>
      </w:pPr>
      <w:bookmarkStart w:id="21" w:name="_Toc333688240"/>
      <w:r>
        <w:rPr>
          <w:rFonts w:ascii="Calibri Light" w:hAnsi="Calibri Light"/>
        </w:rPr>
        <w:t>Čl. IV Provoz a vnitřní režim mateřské školy</w:t>
      </w:r>
      <w:bookmarkEnd w:id="21"/>
    </w:p>
    <w:p w14:paraId="292CDDAC" w14:textId="77777777" w:rsidR="00B85B7B" w:rsidRDefault="00B85B7B">
      <w:pPr>
        <w:overflowPunct/>
        <w:autoSpaceDE/>
        <w:autoSpaceDN/>
        <w:adjustRightInd/>
        <w:jc w:val="center"/>
        <w:textAlignment w:val="auto"/>
        <w:rPr>
          <w:rFonts w:ascii="Calibri Light" w:hAnsi="Calibri Light"/>
          <w:szCs w:val="24"/>
        </w:rPr>
      </w:pPr>
    </w:p>
    <w:p w14:paraId="3940E534" w14:textId="77777777" w:rsidR="00B85B7B" w:rsidRDefault="00000000">
      <w:pPr>
        <w:pStyle w:val="Nadpis3"/>
        <w:rPr>
          <w:rFonts w:ascii="Calibri Light" w:hAnsi="Calibri Light"/>
        </w:rPr>
      </w:pPr>
      <w:bookmarkStart w:id="22" w:name="_Toc333688241"/>
      <w:r>
        <w:rPr>
          <w:rFonts w:ascii="Calibri Light" w:hAnsi="Calibri Light"/>
        </w:rPr>
        <w:t>21</w:t>
      </w:r>
      <w:r>
        <w:rPr>
          <w:rFonts w:ascii="Calibri Light" w:hAnsi="Calibri Light"/>
        </w:rPr>
        <w:tab/>
        <w:t>Podmínky provozu a organizace vzdělávání v mateřské škole</w:t>
      </w:r>
      <w:bookmarkEnd w:id="22"/>
      <w:r>
        <w:rPr>
          <w:rFonts w:ascii="Calibri Light" w:hAnsi="Calibri Light"/>
        </w:rPr>
        <w:t xml:space="preserve"> </w:t>
      </w:r>
    </w:p>
    <w:p w14:paraId="09A5DBBA" w14:textId="77777777" w:rsidR="00B85B7B" w:rsidRDefault="00B85B7B">
      <w:pPr>
        <w:rPr>
          <w:rFonts w:ascii="Calibri Light" w:hAnsi="Calibri Light"/>
          <w:szCs w:val="24"/>
        </w:rPr>
      </w:pPr>
    </w:p>
    <w:p w14:paraId="3AEB2E43" w14:textId="77777777" w:rsidR="00B85B7B" w:rsidRDefault="00000000">
      <w:pPr>
        <w:ind w:left="705" w:hanging="705"/>
        <w:rPr>
          <w:rFonts w:ascii="Calibri Light" w:hAnsi="Calibri Light"/>
          <w:szCs w:val="24"/>
        </w:rPr>
      </w:pPr>
      <w:r>
        <w:rPr>
          <w:rFonts w:ascii="Calibri Light" w:hAnsi="Calibri Light"/>
          <w:szCs w:val="24"/>
        </w:rPr>
        <w:t>21. 1</w:t>
      </w:r>
      <w:r>
        <w:rPr>
          <w:rFonts w:ascii="Calibri Light" w:hAnsi="Calibri Light"/>
          <w:szCs w:val="24"/>
        </w:rPr>
        <w:tab/>
        <w:t>Mateřská škola je zřízena jako škola s celodenním provozem s určenou dobou pobytu od 6:00 do 16:00 hod.</w:t>
      </w:r>
    </w:p>
    <w:p w14:paraId="6B5A82F3" w14:textId="77777777" w:rsidR="00B85B7B" w:rsidRDefault="00B85B7B">
      <w:pPr>
        <w:rPr>
          <w:rFonts w:ascii="Calibri Light" w:hAnsi="Calibri Light"/>
          <w:szCs w:val="24"/>
        </w:rPr>
      </w:pPr>
    </w:p>
    <w:p w14:paraId="68D956E2" w14:textId="2D959FCC" w:rsidR="00B85B7B" w:rsidRDefault="00000000" w:rsidP="00070A47">
      <w:pPr>
        <w:ind w:left="705" w:hanging="705"/>
        <w:rPr>
          <w:rFonts w:ascii="Calibri Light" w:hAnsi="Calibri Light"/>
          <w:szCs w:val="24"/>
        </w:rPr>
      </w:pPr>
      <w:r>
        <w:rPr>
          <w:rFonts w:ascii="Calibri Light" w:hAnsi="Calibri Light"/>
          <w:szCs w:val="24"/>
        </w:rPr>
        <w:t>21. 2</w:t>
      </w:r>
      <w:r>
        <w:rPr>
          <w:rFonts w:ascii="Calibri Light" w:hAnsi="Calibri Light"/>
          <w:szCs w:val="24"/>
        </w:rPr>
        <w:tab/>
        <w:t xml:space="preserve">V měsících červenci a srpnu může ředitelka mateřské školy po dohodě se zřizovatelem stanovený provoz v bodě 21.1. tohoto školního řádu omezit nebo </w:t>
      </w:r>
      <w:proofErr w:type="gramStart"/>
      <w:r>
        <w:rPr>
          <w:rFonts w:ascii="Calibri Light" w:hAnsi="Calibri Light"/>
          <w:szCs w:val="24"/>
        </w:rPr>
        <w:t>přerušit</w:t>
      </w:r>
      <w:proofErr w:type="gramEnd"/>
      <w:r>
        <w:rPr>
          <w:rFonts w:ascii="Calibri Light" w:hAnsi="Calibri Light"/>
          <w:szCs w:val="24"/>
        </w:rPr>
        <w:t xml:space="preserve"> a to zejména z důvodu stavebních úprav, předpokládaného nízkého počtu dětí v tomto období, nedostatku pedagogického personálu apod. Rozsah plánovaného omezení nebo přerušení oznámí ředitelka mateřské školy zákonným zástupcům dětí nejméně 2 měsíce předem, společně se zveřejněním výsledku projednání se zřizovatelem. Uvede také informace o možnosti a podmínkách zajištění péče o děti jinými subjekty.</w:t>
      </w:r>
    </w:p>
    <w:p w14:paraId="74E70FA3" w14:textId="77777777" w:rsidR="00B85B7B" w:rsidRDefault="00000000">
      <w:pPr>
        <w:ind w:left="705" w:hanging="705"/>
        <w:rPr>
          <w:rFonts w:ascii="Calibri Light" w:hAnsi="Calibri Light"/>
          <w:szCs w:val="24"/>
        </w:rPr>
      </w:pPr>
      <w:r>
        <w:rPr>
          <w:rFonts w:ascii="Calibri Light" w:hAnsi="Calibri Light"/>
          <w:szCs w:val="24"/>
        </w:rPr>
        <w:t>21. 3</w:t>
      </w:r>
      <w:r>
        <w:rPr>
          <w:rFonts w:ascii="Calibri Light" w:hAnsi="Calibri Light"/>
          <w:szCs w:val="24"/>
        </w:rPr>
        <w:tab/>
        <w:t xml:space="preserve">Provoz mateřské školy lze ze závažných důvodů a po projednání se zřizovatelem omezit nebo přerušit i v jiném období než stanoveném v odstavci </w:t>
      </w:r>
      <w:proofErr w:type="gramStart"/>
      <w:r>
        <w:rPr>
          <w:rFonts w:ascii="Calibri Light" w:hAnsi="Calibri Light"/>
          <w:szCs w:val="24"/>
        </w:rPr>
        <w:t>21.2.  Za</w:t>
      </w:r>
      <w:proofErr w:type="gramEnd"/>
      <w:r>
        <w:rPr>
          <w:rFonts w:ascii="Calibri Light" w:hAnsi="Calibri Light"/>
          <w:szCs w:val="24"/>
        </w:rPr>
        <w:t xml:space="preserve">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5F4FE3DD" w14:textId="77777777" w:rsidR="00B85B7B" w:rsidRDefault="00B85B7B">
      <w:pPr>
        <w:rPr>
          <w:rFonts w:ascii="Calibri Light" w:hAnsi="Calibri Light"/>
          <w:szCs w:val="24"/>
        </w:rPr>
      </w:pPr>
    </w:p>
    <w:p w14:paraId="1C3E08E9" w14:textId="0E9C7BBE" w:rsidR="00B85B7B" w:rsidRDefault="00000000" w:rsidP="00870E31">
      <w:pPr>
        <w:ind w:left="705" w:hanging="705"/>
        <w:rPr>
          <w:rFonts w:ascii="Calibri Light" w:hAnsi="Calibri Light"/>
          <w:szCs w:val="24"/>
        </w:rPr>
      </w:pPr>
      <w:r>
        <w:rPr>
          <w:rFonts w:ascii="Calibri Light" w:hAnsi="Calibri Light"/>
          <w:szCs w:val="24"/>
        </w:rPr>
        <w:t>21. 4</w:t>
      </w:r>
      <w:r>
        <w:rPr>
          <w:rFonts w:ascii="Calibri Light" w:hAnsi="Calibri Light"/>
          <w:szCs w:val="24"/>
        </w:rPr>
        <w:tab/>
        <w:t>Vzdělávání v mateřské škole probíhá ve věkově heterogenních třídách.</w:t>
      </w:r>
    </w:p>
    <w:p w14:paraId="498B81EE" w14:textId="77777777" w:rsidR="00070A47" w:rsidRDefault="00070A47">
      <w:pPr>
        <w:ind w:left="705" w:hanging="705"/>
        <w:rPr>
          <w:rFonts w:ascii="Calibri Light" w:hAnsi="Calibri Light"/>
          <w:szCs w:val="24"/>
        </w:rPr>
      </w:pPr>
    </w:p>
    <w:p w14:paraId="0588BC9B" w14:textId="77777777" w:rsidR="00870E31" w:rsidRDefault="00070A47" w:rsidP="00870E31">
      <w:pPr>
        <w:ind w:left="705" w:hanging="705"/>
        <w:rPr>
          <w:rFonts w:ascii="Calibri Light" w:hAnsi="Calibri Light"/>
          <w:szCs w:val="24"/>
        </w:rPr>
      </w:pPr>
      <w:r>
        <w:rPr>
          <w:rFonts w:ascii="Calibri Light" w:hAnsi="Calibri Light"/>
          <w:szCs w:val="24"/>
        </w:rPr>
        <w:t xml:space="preserve">21. </w:t>
      </w:r>
      <w:r w:rsidR="00870E31">
        <w:rPr>
          <w:rFonts w:ascii="Calibri Light" w:hAnsi="Calibri Light"/>
          <w:szCs w:val="24"/>
        </w:rPr>
        <w:t>5</w:t>
      </w:r>
      <w:r>
        <w:rPr>
          <w:rFonts w:ascii="Calibri Light" w:hAnsi="Calibri Light"/>
          <w:szCs w:val="24"/>
        </w:rPr>
        <w:tab/>
        <w:t xml:space="preserve">Pokud ve třídě mateřské školy klesne počet dětí pod 5, mohou být děti přechodně umístěny do jiné třídy.  Zákonní zástupci jsou o této skutečnosti informováni (informační cedule při vstupu do MŠ.). </w:t>
      </w:r>
    </w:p>
    <w:p w14:paraId="61BBB55A" w14:textId="77777777" w:rsidR="00870E31" w:rsidRDefault="00870E31" w:rsidP="00870E31">
      <w:pPr>
        <w:ind w:left="705" w:hanging="705"/>
        <w:rPr>
          <w:rFonts w:ascii="Calibri Light" w:hAnsi="Calibri Light"/>
          <w:szCs w:val="24"/>
        </w:rPr>
      </w:pPr>
    </w:p>
    <w:p w14:paraId="58432673" w14:textId="3AE758EE" w:rsidR="00870E31" w:rsidRDefault="00870E31" w:rsidP="00870E31">
      <w:pPr>
        <w:ind w:left="705" w:hanging="705"/>
        <w:rPr>
          <w:rFonts w:ascii="Calibri Light" w:hAnsi="Calibri Light"/>
          <w:szCs w:val="24"/>
        </w:rPr>
      </w:pPr>
      <w:r>
        <w:rPr>
          <w:rFonts w:ascii="Calibri Light" w:hAnsi="Calibri Light"/>
          <w:szCs w:val="24"/>
        </w:rPr>
        <w:t xml:space="preserve">21. 6 </w:t>
      </w:r>
      <w:r>
        <w:rPr>
          <w:rFonts w:ascii="Calibri Light" w:hAnsi="Calibri Light"/>
          <w:szCs w:val="24"/>
        </w:rPr>
        <w:tab/>
      </w:r>
      <w:r>
        <w:rPr>
          <w:rFonts w:ascii="Calibri Light" w:hAnsi="Calibri Light"/>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10F5169A" w14:textId="77777777" w:rsidR="00B85B7B" w:rsidRDefault="00B85B7B">
      <w:pPr>
        <w:rPr>
          <w:rFonts w:ascii="Calibri Light" w:hAnsi="Calibri Light"/>
          <w:szCs w:val="24"/>
        </w:rPr>
      </w:pPr>
    </w:p>
    <w:p w14:paraId="2570BE14" w14:textId="77777777" w:rsidR="00B85B7B" w:rsidRDefault="00000000">
      <w:pPr>
        <w:pStyle w:val="Nadpis3"/>
        <w:rPr>
          <w:rFonts w:ascii="Calibri Light" w:hAnsi="Calibri Light"/>
        </w:rPr>
      </w:pPr>
      <w:bookmarkStart w:id="23" w:name="_Toc333688242"/>
      <w:r>
        <w:rPr>
          <w:rFonts w:ascii="Calibri Light" w:hAnsi="Calibri Light"/>
        </w:rPr>
        <w:t>22</w:t>
      </w:r>
      <w:r>
        <w:rPr>
          <w:rFonts w:ascii="Calibri Light" w:hAnsi="Calibri Light"/>
        </w:rPr>
        <w:tab/>
        <w:t>Vnitřní denní režim při vzdělávání dětí</w:t>
      </w:r>
      <w:bookmarkEnd w:id="23"/>
    </w:p>
    <w:p w14:paraId="7138DE94" w14:textId="77777777" w:rsidR="00B85B7B" w:rsidRDefault="00B85B7B">
      <w:pPr>
        <w:rPr>
          <w:rFonts w:ascii="Calibri Light" w:hAnsi="Calibri Light"/>
          <w:szCs w:val="24"/>
          <w:u w:val="single"/>
        </w:rPr>
      </w:pPr>
    </w:p>
    <w:p w14:paraId="2DBFC163" w14:textId="77777777" w:rsidR="00B85B7B" w:rsidRDefault="00000000">
      <w:pPr>
        <w:ind w:left="705" w:hanging="705"/>
        <w:rPr>
          <w:rFonts w:ascii="Calibri Light" w:hAnsi="Calibri Light"/>
          <w:szCs w:val="24"/>
        </w:rPr>
      </w:pPr>
      <w:r>
        <w:rPr>
          <w:rFonts w:ascii="Calibri Light" w:hAnsi="Calibri Light"/>
          <w:szCs w:val="24"/>
        </w:rPr>
        <w:t>22. 1</w:t>
      </w:r>
      <w:r>
        <w:rPr>
          <w:rFonts w:ascii="Calibri Light" w:hAnsi="Calibri Light"/>
          <w:szCs w:val="24"/>
        </w:rPr>
        <w:tab/>
        <w:t xml:space="preserve">Předškolní vzdělávání dětí podle stanoveného školního vzdělávacího (rámcového) programu probíhá v základním denním režimu </w:t>
      </w:r>
    </w:p>
    <w:p w14:paraId="306AC2EA" w14:textId="77777777" w:rsidR="00B85B7B" w:rsidRDefault="00B85B7B">
      <w:pPr>
        <w:rPr>
          <w:rFonts w:ascii="Calibri Light" w:hAnsi="Calibri Ligh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44"/>
      </w:tblGrid>
      <w:tr w:rsidR="00B85B7B" w14:paraId="6717CC58" w14:textId="77777777">
        <w:tc>
          <w:tcPr>
            <w:tcW w:w="1951" w:type="dxa"/>
          </w:tcPr>
          <w:p w14:paraId="0AC45D95" w14:textId="77777777" w:rsidR="00B85B7B" w:rsidRDefault="00000000">
            <w:pPr>
              <w:rPr>
                <w:rFonts w:ascii="Calibri Light" w:hAnsi="Calibri Light"/>
                <w:i/>
                <w:szCs w:val="24"/>
              </w:rPr>
            </w:pPr>
            <w:r>
              <w:rPr>
                <w:rFonts w:ascii="Calibri Light" w:hAnsi="Calibri Light"/>
                <w:i/>
                <w:szCs w:val="24"/>
              </w:rPr>
              <w:t>6:00 – 9:45</w:t>
            </w:r>
          </w:p>
        </w:tc>
        <w:tc>
          <w:tcPr>
            <w:tcW w:w="7544" w:type="dxa"/>
          </w:tcPr>
          <w:p w14:paraId="2A46D70D" w14:textId="77777777" w:rsidR="00B85B7B" w:rsidRDefault="00000000">
            <w:pPr>
              <w:rPr>
                <w:rFonts w:ascii="Calibri Light" w:hAnsi="Calibri Light"/>
                <w:i/>
                <w:szCs w:val="24"/>
              </w:rPr>
            </w:pPr>
            <w:r>
              <w:rPr>
                <w:rFonts w:ascii="Calibri Light" w:hAnsi="Calibri Light"/>
                <w:i/>
                <w:szCs w:val="24"/>
              </w:rPr>
              <w:t>Příchod dětí do mateřské školy, předávání dětí pedagogickým pracovnicím do třídy, volně spontánní zájmové aktivity, výtvarné činnosti.</w:t>
            </w:r>
          </w:p>
          <w:p w14:paraId="7AB4D0DB" w14:textId="77777777" w:rsidR="00B85B7B" w:rsidRDefault="00000000">
            <w:pPr>
              <w:rPr>
                <w:rFonts w:ascii="Calibri Light" w:hAnsi="Calibri Light"/>
                <w:i/>
                <w:szCs w:val="24"/>
              </w:rPr>
            </w:pPr>
            <w:r>
              <w:rPr>
                <w:rFonts w:ascii="Calibri Light" w:hAnsi="Calibri Light"/>
                <w:i/>
                <w:szCs w:val="24"/>
              </w:rPr>
              <w:t xml:space="preserve">Ranní </w:t>
            </w:r>
            <w:proofErr w:type="gramStart"/>
            <w:r>
              <w:rPr>
                <w:rFonts w:ascii="Calibri Light" w:hAnsi="Calibri Light"/>
                <w:i/>
                <w:szCs w:val="24"/>
              </w:rPr>
              <w:t>kruh,  didakticky</w:t>
            </w:r>
            <w:proofErr w:type="gramEnd"/>
            <w:r>
              <w:rPr>
                <w:rFonts w:ascii="Calibri Light" w:hAnsi="Calibri Light"/>
                <w:i/>
                <w:szCs w:val="24"/>
              </w:rPr>
              <w:t xml:space="preserve"> cílené činnosti (zaměřené na spontánní </w:t>
            </w:r>
          </w:p>
          <w:p w14:paraId="05BD582D" w14:textId="77777777" w:rsidR="00B85B7B" w:rsidRDefault="00000000">
            <w:pPr>
              <w:rPr>
                <w:rFonts w:ascii="Calibri Light" w:hAnsi="Calibri Light"/>
                <w:i/>
                <w:szCs w:val="24"/>
              </w:rPr>
            </w:pPr>
            <w:r>
              <w:rPr>
                <w:rFonts w:ascii="Calibri Light" w:hAnsi="Calibri Light"/>
                <w:i/>
                <w:szCs w:val="24"/>
              </w:rPr>
              <w:t>učení) ve skupinách i individuálně, individuální péče o děti se specifickými vzdělávacími potřebami, jazykové chvilky, smyslové hry, ranní cvičení</w:t>
            </w:r>
          </w:p>
          <w:p w14:paraId="4BEC5824" w14:textId="77777777" w:rsidR="00B85B7B" w:rsidRDefault="00000000">
            <w:pPr>
              <w:rPr>
                <w:rFonts w:ascii="Calibri Light" w:hAnsi="Calibri Light"/>
                <w:i/>
                <w:szCs w:val="24"/>
              </w:rPr>
            </w:pPr>
            <w:r>
              <w:rPr>
                <w:rFonts w:ascii="Calibri Light" w:hAnsi="Calibri Light"/>
                <w:i/>
                <w:szCs w:val="24"/>
              </w:rPr>
              <w:t>Osobní hygiena, svačina</w:t>
            </w:r>
          </w:p>
          <w:p w14:paraId="44FE33D8" w14:textId="77777777" w:rsidR="00B85B7B" w:rsidRDefault="00000000">
            <w:pPr>
              <w:rPr>
                <w:rFonts w:ascii="Calibri Light" w:hAnsi="Calibri Light"/>
                <w:i/>
                <w:szCs w:val="24"/>
              </w:rPr>
            </w:pPr>
            <w:r>
              <w:rPr>
                <w:rFonts w:ascii="Calibri Light" w:hAnsi="Calibri Light"/>
                <w:i/>
                <w:szCs w:val="24"/>
              </w:rPr>
              <w:t>Práce s předškolními dětmi – příprava na vstup do základní školy.</w:t>
            </w:r>
          </w:p>
        </w:tc>
      </w:tr>
      <w:tr w:rsidR="00B85B7B" w14:paraId="0715336E" w14:textId="77777777">
        <w:tc>
          <w:tcPr>
            <w:tcW w:w="1951" w:type="dxa"/>
          </w:tcPr>
          <w:p w14:paraId="170734DF" w14:textId="77777777" w:rsidR="00B85B7B" w:rsidRDefault="00000000">
            <w:pPr>
              <w:rPr>
                <w:rFonts w:ascii="Calibri Light" w:hAnsi="Calibri Light"/>
                <w:i/>
                <w:szCs w:val="24"/>
              </w:rPr>
            </w:pPr>
            <w:r>
              <w:rPr>
                <w:rFonts w:ascii="Calibri Light" w:hAnsi="Calibri Light"/>
                <w:i/>
                <w:szCs w:val="24"/>
              </w:rPr>
              <w:t>9:45 – 11:45</w:t>
            </w:r>
          </w:p>
        </w:tc>
        <w:tc>
          <w:tcPr>
            <w:tcW w:w="7544" w:type="dxa"/>
          </w:tcPr>
          <w:p w14:paraId="0A840DE1" w14:textId="77777777" w:rsidR="00B85B7B" w:rsidRDefault="00000000">
            <w:pPr>
              <w:rPr>
                <w:rFonts w:ascii="Calibri Light" w:hAnsi="Calibri Light"/>
                <w:i/>
                <w:szCs w:val="24"/>
              </w:rPr>
            </w:pPr>
            <w:r>
              <w:rPr>
                <w:rFonts w:ascii="Calibri Light" w:hAnsi="Calibri Light"/>
                <w:i/>
                <w:szCs w:val="24"/>
              </w:rPr>
              <w:t>Pobyt venku</w:t>
            </w:r>
          </w:p>
        </w:tc>
      </w:tr>
      <w:tr w:rsidR="00B85B7B" w14:paraId="38F775BC" w14:textId="77777777">
        <w:tc>
          <w:tcPr>
            <w:tcW w:w="1951" w:type="dxa"/>
          </w:tcPr>
          <w:p w14:paraId="5362A966" w14:textId="77777777" w:rsidR="00B85B7B" w:rsidRDefault="00000000">
            <w:pPr>
              <w:rPr>
                <w:rFonts w:ascii="Calibri Light" w:hAnsi="Calibri Light"/>
                <w:i/>
                <w:szCs w:val="24"/>
              </w:rPr>
            </w:pPr>
            <w:r>
              <w:rPr>
                <w:rFonts w:ascii="Calibri Light" w:hAnsi="Calibri Light"/>
                <w:i/>
                <w:szCs w:val="24"/>
              </w:rPr>
              <w:t>11:45 – 16:00</w:t>
            </w:r>
          </w:p>
        </w:tc>
        <w:tc>
          <w:tcPr>
            <w:tcW w:w="7544" w:type="dxa"/>
          </w:tcPr>
          <w:p w14:paraId="0B098EDE" w14:textId="77777777" w:rsidR="00B85B7B" w:rsidRDefault="00000000">
            <w:pPr>
              <w:rPr>
                <w:rFonts w:ascii="Calibri Light" w:hAnsi="Calibri Light"/>
                <w:i/>
                <w:szCs w:val="24"/>
              </w:rPr>
            </w:pPr>
            <w:r>
              <w:rPr>
                <w:rFonts w:ascii="Calibri Light" w:hAnsi="Calibri Light"/>
                <w:i/>
                <w:szCs w:val="24"/>
              </w:rPr>
              <w:t>Hygiena, oběd</w:t>
            </w:r>
          </w:p>
          <w:p w14:paraId="08BA81D7" w14:textId="77777777" w:rsidR="00B85B7B" w:rsidRDefault="00000000">
            <w:pPr>
              <w:rPr>
                <w:rFonts w:ascii="Calibri Light" w:hAnsi="Calibri Light"/>
                <w:i/>
                <w:szCs w:val="24"/>
              </w:rPr>
            </w:pPr>
            <w:r>
              <w:rPr>
                <w:rFonts w:ascii="Calibri Light" w:hAnsi="Calibri Light"/>
                <w:i/>
                <w:szCs w:val="24"/>
              </w:rPr>
              <w:t>Spánek a odpočinek dětí respektující rozdílné potřeby dětí,</w:t>
            </w:r>
          </w:p>
          <w:p w14:paraId="7613C881" w14:textId="77777777" w:rsidR="00B85B7B" w:rsidRDefault="00000000">
            <w:pPr>
              <w:rPr>
                <w:rFonts w:ascii="Calibri Light" w:hAnsi="Calibri Light"/>
                <w:i/>
                <w:szCs w:val="24"/>
              </w:rPr>
            </w:pPr>
            <w:r>
              <w:rPr>
                <w:rFonts w:ascii="Calibri Light" w:hAnsi="Calibri Light"/>
                <w:i/>
                <w:szCs w:val="24"/>
              </w:rPr>
              <w:t>individuální práce s dětmi s nižší potřebou spánku</w:t>
            </w:r>
          </w:p>
          <w:p w14:paraId="6FFFEDED" w14:textId="77777777" w:rsidR="00B85B7B" w:rsidRDefault="00000000">
            <w:pPr>
              <w:rPr>
                <w:rFonts w:ascii="Calibri Light" w:hAnsi="Calibri Light"/>
                <w:i/>
                <w:szCs w:val="24"/>
              </w:rPr>
            </w:pPr>
            <w:r>
              <w:rPr>
                <w:rFonts w:ascii="Calibri Light" w:hAnsi="Calibri Light"/>
                <w:i/>
                <w:szCs w:val="24"/>
              </w:rPr>
              <w:t>Odpolední svačina, osobní hygiena</w:t>
            </w:r>
          </w:p>
          <w:p w14:paraId="4857A10C" w14:textId="77777777" w:rsidR="00B85B7B" w:rsidRDefault="00000000">
            <w:pPr>
              <w:rPr>
                <w:rFonts w:ascii="Calibri Light" w:hAnsi="Calibri Light"/>
                <w:i/>
                <w:szCs w:val="24"/>
              </w:rPr>
            </w:pPr>
            <w:r>
              <w:rPr>
                <w:rFonts w:ascii="Calibri Light" w:hAnsi="Calibri Light"/>
                <w:i/>
                <w:szCs w:val="24"/>
              </w:rPr>
              <w:t>Volné činnosti a aktivity dětí řízené pedagogickými pracovníky</w:t>
            </w:r>
          </w:p>
          <w:p w14:paraId="64CA1E40" w14:textId="77777777" w:rsidR="00B85B7B" w:rsidRDefault="00000000">
            <w:pPr>
              <w:rPr>
                <w:rFonts w:ascii="Calibri Light" w:hAnsi="Calibri Light"/>
                <w:i/>
                <w:szCs w:val="24"/>
              </w:rPr>
            </w:pPr>
            <w:r>
              <w:rPr>
                <w:rFonts w:ascii="Calibri Light" w:hAnsi="Calibri Light"/>
                <w:i/>
                <w:szCs w:val="24"/>
              </w:rPr>
              <w:t>zaměřené především na hry, zájmové činnosti a pohybové aktivity dětí, v případě pěkného počasí mohou probíhat na zahradě mateřské školy</w:t>
            </w:r>
          </w:p>
        </w:tc>
      </w:tr>
    </w:tbl>
    <w:p w14:paraId="086C8A23" w14:textId="77777777" w:rsidR="00B85B7B" w:rsidRDefault="00B85B7B">
      <w:pPr>
        <w:rPr>
          <w:rFonts w:ascii="Calibri Light" w:hAnsi="Calibri Light"/>
          <w:i/>
          <w:szCs w:val="24"/>
        </w:rPr>
      </w:pPr>
    </w:p>
    <w:p w14:paraId="46FC1637" w14:textId="77777777" w:rsidR="00B85B7B" w:rsidRDefault="00000000">
      <w:pPr>
        <w:overflowPunct/>
        <w:autoSpaceDE/>
        <w:autoSpaceDN/>
        <w:adjustRightInd/>
        <w:textAlignment w:val="auto"/>
        <w:rPr>
          <w:rFonts w:ascii="Calibri Light" w:hAnsi="Calibri Light"/>
          <w:szCs w:val="24"/>
        </w:rPr>
      </w:pPr>
      <w:r>
        <w:rPr>
          <w:rFonts w:ascii="Calibri Light" w:hAnsi="Calibri Light"/>
          <w:szCs w:val="24"/>
        </w:rPr>
        <w:t>Děti, které mají povinnou předškolní docházku, docházejí minimálně na 4 hodiny denně, a to v době od 7,30 – 11,30 hodin ve dnech pondělí až pátek. Docházka v době prázdnin na základních a středních školách není pro tyto děti povinná.</w:t>
      </w:r>
    </w:p>
    <w:p w14:paraId="4FED09FB" w14:textId="77777777" w:rsidR="00B85B7B" w:rsidRDefault="00B85B7B">
      <w:pPr>
        <w:overflowPunct/>
        <w:autoSpaceDE/>
        <w:autoSpaceDN/>
        <w:adjustRightInd/>
        <w:textAlignment w:val="auto"/>
        <w:rPr>
          <w:rFonts w:ascii="Calibri Light" w:hAnsi="Calibri Light"/>
          <w:i/>
          <w:szCs w:val="24"/>
        </w:rPr>
      </w:pPr>
    </w:p>
    <w:p w14:paraId="53A4BF65" w14:textId="77777777" w:rsidR="00B85B7B" w:rsidRDefault="00000000">
      <w:pPr>
        <w:pStyle w:val="Nadpis3"/>
        <w:rPr>
          <w:rFonts w:ascii="Calibri Light" w:hAnsi="Calibri Light"/>
        </w:rPr>
      </w:pPr>
      <w:bookmarkStart w:id="24" w:name="_Toc333688243"/>
      <w:r>
        <w:rPr>
          <w:rFonts w:ascii="Calibri Light" w:hAnsi="Calibri Light"/>
        </w:rPr>
        <w:t>23</w:t>
      </w:r>
      <w:r>
        <w:rPr>
          <w:rFonts w:ascii="Calibri Light" w:hAnsi="Calibri Light"/>
        </w:rPr>
        <w:tab/>
        <w:t>Doba určená pro přebírání dětí zákonnými zástupci</w:t>
      </w:r>
      <w:bookmarkEnd w:id="24"/>
    </w:p>
    <w:p w14:paraId="724F5E07" w14:textId="77777777" w:rsidR="00B85B7B" w:rsidRDefault="00B85B7B">
      <w:pPr>
        <w:rPr>
          <w:rFonts w:ascii="Calibri Light" w:hAnsi="Calibri Light"/>
          <w:i/>
          <w:szCs w:val="24"/>
        </w:rPr>
      </w:pPr>
    </w:p>
    <w:p w14:paraId="69D738AA" w14:textId="77777777" w:rsidR="00B85B7B" w:rsidRDefault="00000000">
      <w:pPr>
        <w:ind w:left="705" w:hanging="705"/>
        <w:rPr>
          <w:rFonts w:ascii="Calibri Light" w:hAnsi="Calibri Light"/>
          <w:szCs w:val="24"/>
        </w:rPr>
      </w:pPr>
      <w:r>
        <w:rPr>
          <w:rFonts w:ascii="Calibri Light" w:hAnsi="Calibri Light"/>
          <w:szCs w:val="24"/>
        </w:rPr>
        <w:t>23. 1</w:t>
      </w:r>
      <w:r>
        <w:rPr>
          <w:rFonts w:ascii="Calibri Light" w:hAnsi="Calibri Light"/>
          <w:szCs w:val="24"/>
        </w:rPr>
        <w:tab/>
        <w:t xml:space="preserve">Děti se </w:t>
      </w:r>
      <w:proofErr w:type="gramStart"/>
      <w:r>
        <w:rPr>
          <w:rFonts w:ascii="Calibri Light" w:hAnsi="Calibri Light"/>
          <w:szCs w:val="24"/>
        </w:rPr>
        <w:t>přijímají  nejčastěji</w:t>
      </w:r>
      <w:proofErr w:type="gramEnd"/>
      <w:r>
        <w:rPr>
          <w:rFonts w:ascii="Calibri Light" w:hAnsi="Calibri Light"/>
          <w:szCs w:val="24"/>
        </w:rPr>
        <w:t xml:space="preserve"> v době od 6:00 hod do 8:30 hod. Při příchodu zákonný zástupce zvoní na třídu svého dítěte a učitelka jej vpustí do budovy. Po předchozí dohodě s rodiči se lze dostavit s dítětem i v jiné době (nutnost nahlásit změny ve stravování).</w:t>
      </w:r>
    </w:p>
    <w:p w14:paraId="00A5B0FF" w14:textId="77777777" w:rsidR="00B85B7B" w:rsidRDefault="00B85B7B">
      <w:pPr>
        <w:rPr>
          <w:rFonts w:ascii="Calibri Light" w:hAnsi="Calibri Light"/>
          <w:szCs w:val="24"/>
        </w:rPr>
      </w:pPr>
    </w:p>
    <w:p w14:paraId="6F83D4F1" w14:textId="77777777" w:rsidR="00B85B7B" w:rsidRDefault="00000000">
      <w:pPr>
        <w:rPr>
          <w:rFonts w:ascii="Calibri Light" w:hAnsi="Calibri Light"/>
          <w:szCs w:val="24"/>
        </w:rPr>
      </w:pPr>
      <w:r>
        <w:rPr>
          <w:rFonts w:ascii="Calibri Light" w:hAnsi="Calibri Light"/>
          <w:szCs w:val="24"/>
        </w:rPr>
        <w:t>23. 2</w:t>
      </w:r>
      <w:r>
        <w:rPr>
          <w:rFonts w:ascii="Calibri Light" w:hAnsi="Calibri Light"/>
          <w:szCs w:val="24"/>
        </w:rPr>
        <w:tab/>
        <w:t>Přivádění a převlékání dětí:</w:t>
      </w:r>
    </w:p>
    <w:p w14:paraId="2F8D0522" w14:textId="77777777" w:rsidR="00B85B7B" w:rsidRDefault="00000000">
      <w:pPr>
        <w:ind w:left="708"/>
        <w:rPr>
          <w:rFonts w:ascii="Calibri Light" w:hAnsi="Calibri Light"/>
          <w:szCs w:val="24"/>
        </w:rPr>
      </w:pPr>
      <w:r>
        <w:rPr>
          <w:rFonts w:ascii="Calibri Light" w:hAnsi="Calibri Light"/>
          <w:szCs w:val="24"/>
        </w:rPr>
        <w:t>Rodiče převlékají děti v šatně. Věci dětí ukládají podle značek dítěte do označených poliček a skříněk. Věci dětí rodiče označí tak, aby nemohlo dojít k záměně.</w:t>
      </w:r>
    </w:p>
    <w:p w14:paraId="500AB7CD" w14:textId="77777777" w:rsidR="00B85B7B" w:rsidRDefault="00B85B7B">
      <w:pPr>
        <w:rPr>
          <w:rFonts w:ascii="Calibri Light" w:hAnsi="Calibri Light"/>
          <w:szCs w:val="24"/>
        </w:rPr>
      </w:pPr>
    </w:p>
    <w:p w14:paraId="463A1421" w14:textId="77777777" w:rsidR="00B85B7B" w:rsidRDefault="00B85B7B">
      <w:pPr>
        <w:rPr>
          <w:rFonts w:ascii="Calibri Light" w:hAnsi="Calibri Light"/>
          <w:szCs w:val="24"/>
        </w:rPr>
      </w:pPr>
    </w:p>
    <w:p w14:paraId="3D231BF7" w14:textId="77777777" w:rsidR="00B85B7B" w:rsidRDefault="00000000">
      <w:pPr>
        <w:rPr>
          <w:rFonts w:ascii="Calibri Light" w:hAnsi="Calibri Light"/>
          <w:szCs w:val="24"/>
        </w:rPr>
      </w:pPr>
      <w:r>
        <w:rPr>
          <w:rFonts w:ascii="Calibri Light" w:hAnsi="Calibri Light"/>
          <w:szCs w:val="24"/>
        </w:rPr>
        <w:t>23. 3</w:t>
      </w:r>
      <w:r>
        <w:rPr>
          <w:rFonts w:ascii="Calibri Light" w:hAnsi="Calibri Light"/>
          <w:szCs w:val="24"/>
        </w:rPr>
        <w:tab/>
        <w:t>Předávání a vyzvedávání dětí:</w:t>
      </w:r>
    </w:p>
    <w:p w14:paraId="06F4B4BE" w14:textId="77777777" w:rsidR="00B85B7B" w:rsidRDefault="00000000">
      <w:pPr>
        <w:ind w:left="708"/>
        <w:rPr>
          <w:rFonts w:ascii="Calibri Light" w:hAnsi="Calibri Light"/>
          <w:szCs w:val="24"/>
        </w:rPr>
      </w:pPr>
      <w:r>
        <w:rPr>
          <w:rFonts w:ascii="Calibri Light" w:hAnsi="Calibri Light"/>
          <w:szCs w:val="24"/>
        </w:rPr>
        <w:t xml:space="preserve">Rodiče jsou povinni děti přivádět až ke třídě, osobně je předat pracovnici a informovat ji o zdravotním stavu dítěte. Rodiče za děti zodpovídají až do předání učitelce. </w:t>
      </w:r>
    </w:p>
    <w:p w14:paraId="74C6809D" w14:textId="77777777" w:rsidR="00B85B7B" w:rsidRDefault="00000000">
      <w:pPr>
        <w:ind w:left="708"/>
        <w:rPr>
          <w:rFonts w:ascii="Calibri Light" w:hAnsi="Calibri Light"/>
          <w:szCs w:val="24"/>
        </w:rPr>
      </w:pPr>
      <w:r>
        <w:rPr>
          <w:rFonts w:ascii="Calibri Light" w:hAnsi="Calibri Light"/>
          <w:szCs w:val="24"/>
        </w:rPr>
        <w:t>Rodiče neponechávají děti v šatně nikdy samotné. Děti z MŠ smí vyzvedávat pouze zákonní zástupci dětí a osoby jimi pověřené.</w:t>
      </w:r>
    </w:p>
    <w:p w14:paraId="7E40EB96" w14:textId="77777777" w:rsidR="00B85B7B" w:rsidRDefault="00B85B7B">
      <w:pPr>
        <w:rPr>
          <w:rFonts w:ascii="Calibri Light" w:hAnsi="Calibri Light"/>
          <w:szCs w:val="24"/>
        </w:rPr>
      </w:pPr>
    </w:p>
    <w:p w14:paraId="1B9AD0B5" w14:textId="77777777" w:rsidR="00B85B7B" w:rsidRDefault="00000000">
      <w:pPr>
        <w:rPr>
          <w:rFonts w:ascii="Calibri Light" w:hAnsi="Calibri Light"/>
          <w:szCs w:val="24"/>
        </w:rPr>
      </w:pPr>
      <w:r>
        <w:rPr>
          <w:rFonts w:ascii="Calibri Light" w:hAnsi="Calibri Light"/>
          <w:szCs w:val="24"/>
        </w:rPr>
        <w:t>23. 4</w:t>
      </w:r>
      <w:r>
        <w:rPr>
          <w:rFonts w:ascii="Calibri Light" w:hAnsi="Calibri Light"/>
          <w:szCs w:val="24"/>
        </w:rPr>
        <w:tab/>
        <w:t>Čas – doba vyzvedávání dětí z MŠ:</w:t>
      </w:r>
    </w:p>
    <w:p w14:paraId="1D4562EF" w14:textId="77777777" w:rsidR="00B85B7B" w:rsidRDefault="00000000">
      <w:pPr>
        <w:rPr>
          <w:rFonts w:ascii="Calibri Light" w:hAnsi="Calibri Light"/>
          <w:szCs w:val="24"/>
        </w:rPr>
      </w:pPr>
      <w:r>
        <w:rPr>
          <w:rFonts w:ascii="Calibri Light" w:hAnsi="Calibri Light"/>
          <w:szCs w:val="24"/>
        </w:rPr>
        <w:tab/>
        <w:t>Děti, které navštěvují MŠ na 4 hodiny a neodebírají oběd, odcházejí v 11:45 hodin.</w:t>
      </w:r>
    </w:p>
    <w:p w14:paraId="09F120A0" w14:textId="77777777" w:rsidR="00B85B7B" w:rsidRDefault="00000000">
      <w:pPr>
        <w:ind w:firstLine="708"/>
        <w:rPr>
          <w:rFonts w:ascii="Calibri Light" w:hAnsi="Calibri Light"/>
          <w:szCs w:val="24"/>
        </w:rPr>
      </w:pPr>
      <w:r>
        <w:rPr>
          <w:rFonts w:ascii="Calibri Light" w:hAnsi="Calibri Light"/>
          <w:szCs w:val="24"/>
        </w:rPr>
        <w:t>Děti, které chodí domů po obědě, si vyzvedávají rodiče mezi 12:00 a 12:30 hod.</w:t>
      </w:r>
    </w:p>
    <w:p w14:paraId="027D5DA4" w14:textId="77777777" w:rsidR="00B85B7B" w:rsidRDefault="00000000">
      <w:pPr>
        <w:ind w:left="708"/>
        <w:rPr>
          <w:rFonts w:ascii="Calibri Light" w:hAnsi="Calibri Light"/>
          <w:szCs w:val="24"/>
        </w:rPr>
      </w:pPr>
      <w:r>
        <w:rPr>
          <w:rFonts w:ascii="Calibri Light" w:hAnsi="Calibri Light"/>
          <w:szCs w:val="24"/>
        </w:rPr>
        <w:t>Ostatní děti se rozcházejí mezi 14:30 hod a 16:00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1E7E02F2" w14:textId="77777777" w:rsidR="00B85B7B" w:rsidRDefault="00B85B7B">
      <w:pPr>
        <w:rPr>
          <w:rFonts w:ascii="Calibri Light" w:hAnsi="Calibri Light"/>
          <w:szCs w:val="24"/>
        </w:rPr>
      </w:pPr>
    </w:p>
    <w:p w14:paraId="6343B164" w14:textId="77777777" w:rsidR="00B85B7B" w:rsidRDefault="00000000">
      <w:pPr>
        <w:pStyle w:val="Nadpis3"/>
        <w:rPr>
          <w:rFonts w:ascii="Calibri Light" w:hAnsi="Calibri Light"/>
        </w:rPr>
      </w:pPr>
      <w:bookmarkStart w:id="25" w:name="_Toc333688244"/>
      <w:r>
        <w:rPr>
          <w:rFonts w:ascii="Calibri Light" w:hAnsi="Calibri Light"/>
        </w:rPr>
        <w:t>24</w:t>
      </w:r>
      <w:r>
        <w:rPr>
          <w:rFonts w:ascii="Calibri Light" w:hAnsi="Calibri Light"/>
        </w:rPr>
        <w:tab/>
        <w:t>Délka pobytu dětí v MŠ:</w:t>
      </w:r>
      <w:bookmarkEnd w:id="25"/>
    </w:p>
    <w:p w14:paraId="36F93201" w14:textId="77777777" w:rsidR="00B85B7B" w:rsidRDefault="00B85B7B">
      <w:pPr>
        <w:rPr>
          <w:rFonts w:ascii="Calibri Light" w:hAnsi="Calibri Light"/>
          <w:szCs w:val="24"/>
          <w:u w:val="single"/>
        </w:rPr>
      </w:pPr>
    </w:p>
    <w:p w14:paraId="110020B1" w14:textId="77777777" w:rsidR="00B85B7B" w:rsidRDefault="00000000">
      <w:pPr>
        <w:ind w:left="705" w:hanging="705"/>
        <w:rPr>
          <w:rFonts w:ascii="Calibri Light" w:hAnsi="Calibri Light"/>
          <w:szCs w:val="24"/>
        </w:rPr>
      </w:pPr>
      <w:r>
        <w:rPr>
          <w:rFonts w:ascii="Calibri Light" w:hAnsi="Calibri Light"/>
          <w:szCs w:val="24"/>
        </w:rPr>
        <w:t>24. 1</w:t>
      </w:r>
      <w:r>
        <w:rPr>
          <w:rFonts w:ascii="Calibri Light" w:hAnsi="Calibri Light"/>
          <w:szCs w:val="24"/>
        </w:rPr>
        <w:tab/>
        <w:t>Délka pobytu dítěte se řídí podle individuálních potřeb rodičů. Dítě může chodit do MŠ na celý den, nebo jen na dopoledne s obědem. Děti přicházejí do MŠ do 8:30 hod. Pozdější příchody dohodnou rodiče s učitelkami předem.</w:t>
      </w:r>
    </w:p>
    <w:p w14:paraId="4CF2CEFD" w14:textId="77777777" w:rsidR="00B85B7B" w:rsidRDefault="00B85B7B">
      <w:pPr>
        <w:ind w:left="705" w:hanging="705"/>
        <w:rPr>
          <w:rFonts w:ascii="Calibri Light" w:hAnsi="Calibri Light"/>
          <w:szCs w:val="24"/>
        </w:rPr>
      </w:pPr>
    </w:p>
    <w:p w14:paraId="19FB8B97" w14:textId="77777777" w:rsidR="00B85B7B" w:rsidRDefault="00000000">
      <w:pPr>
        <w:rPr>
          <w:rFonts w:ascii="Calibri Light" w:hAnsi="Calibri Light"/>
        </w:rPr>
      </w:pPr>
      <w:r>
        <w:rPr>
          <w:rFonts w:ascii="Calibri Light" w:hAnsi="Calibri Light"/>
        </w:rPr>
        <w:t>24. 2</w:t>
      </w:r>
      <w:r>
        <w:rPr>
          <w:rFonts w:ascii="Calibri Light" w:hAnsi="Calibri Light"/>
        </w:rPr>
        <w:tab/>
        <w:t xml:space="preserve">Děti s povinnou předškolní docházkou se účastní předškolního vzdělávání v rozsahu minimálně 4 </w:t>
      </w:r>
      <w:r>
        <w:rPr>
          <w:rFonts w:ascii="Calibri Light" w:hAnsi="Calibri Light"/>
        </w:rPr>
        <w:tab/>
        <w:t xml:space="preserve">hodiny denně, tj. od 7,45 do 11,45 hodin ve dnech pondělí až pátek, vyjma dny, na které připadají </w:t>
      </w:r>
      <w:r>
        <w:rPr>
          <w:rFonts w:ascii="Calibri Light" w:hAnsi="Calibri Light"/>
        </w:rPr>
        <w:tab/>
        <w:t>školní prázdniny.</w:t>
      </w:r>
      <w:r>
        <w:rPr>
          <w:rFonts w:ascii="Calibri Light" w:hAnsi="Calibri Light"/>
        </w:rPr>
        <w:tab/>
      </w:r>
    </w:p>
    <w:p w14:paraId="6226E4DD" w14:textId="77777777" w:rsidR="00B85B7B" w:rsidRDefault="00B85B7B">
      <w:pPr>
        <w:rPr>
          <w:rFonts w:ascii="Calibri Light" w:hAnsi="Calibri Light"/>
        </w:rPr>
      </w:pPr>
    </w:p>
    <w:p w14:paraId="0926D74B" w14:textId="77777777" w:rsidR="00B85B7B" w:rsidRDefault="00000000">
      <w:pPr>
        <w:pStyle w:val="Nadpis3"/>
        <w:rPr>
          <w:rFonts w:ascii="Calibri Light" w:hAnsi="Calibri Light"/>
        </w:rPr>
      </w:pPr>
      <w:bookmarkStart w:id="26" w:name="_Toc333688245"/>
      <w:r>
        <w:rPr>
          <w:rFonts w:ascii="Calibri Light" w:hAnsi="Calibri Light"/>
        </w:rPr>
        <w:t>25</w:t>
      </w:r>
      <w:r>
        <w:rPr>
          <w:rFonts w:ascii="Calibri Light" w:hAnsi="Calibri Light"/>
        </w:rPr>
        <w:tab/>
        <w:t>Způsob omlouvání dětí:</w:t>
      </w:r>
      <w:bookmarkEnd w:id="26"/>
    </w:p>
    <w:p w14:paraId="321E0607" w14:textId="77777777" w:rsidR="00B85B7B" w:rsidRDefault="00B85B7B">
      <w:pPr>
        <w:rPr>
          <w:rFonts w:ascii="Calibri Light" w:hAnsi="Calibri Light"/>
          <w:szCs w:val="24"/>
          <w:u w:val="single"/>
        </w:rPr>
      </w:pPr>
    </w:p>
    <w:p w14:paraId="44DA13B5" w14:textId="77777777" w:rsidR="00B85B7B" w:rsidRDefault="00000000">
      <w:pPr>
        <w:rPr>
          <w:rFonts w:ascii="Calibri Light" w:hAnsi="Calibri Light"/>
          <w:szCs w:val="24"/>
        </w:rPr>
      </w:pPr>
      <w:r>
        <w:rPr>
          <w:rFonts w:ascii="Calibri Light" w:hAnsi="Calibri Light"/>
          <w:szCs w:val="24"/>
        </w:rPr>
        <w:t>25. 1</w:t>
      </w:r>
      <w:r>
        <w:rPr>
          <w:rFonts w:ascii="Calibri Light" w:hAnsi="Calibri Light"/>
          <w:szCs w:val="24"/>
        </w:rPr>
        <w:tab/>
        <w:t>Rodiče mohou omluvit nepřítomnost dítěte:</w:t>
      </w:r>
    </w:p>
    <w:p w14:paraId="7D32E66F" w14:textId="12464A31" w:rsidR="00B85B7B" w:rsidRDefault="00000000">
      <w:pPr>
        <w:numPr>
          <w:ilvl w:val="0"/>
          <w:numId w:val="10"/>
        </w:numPr>
        <w:ind w:hanging="11"/>
        <w:rPr>
          <w:rFonts w:ascii="Calibri Light" w:hAnsi="Calibri Light"/>
          <w:szCs w:val="24"/>
          <w:u w:val="single"/>
        </w:rPr>
      </w:pPr>
      <w:r>
        <w:rPr>
          <w:rFonts w:ascii="Calibri Light" w:hAnsi="Calibri Light"/>
          <w:szCs w:val="24"/>
        </w:rPr>
        <w:t>Pomocí elektronické omluv</w:t>
      </w:r>
      <w:r w:rsidR="00070A47">
        <w:rPr>
          <w:rFonts w:ascii="Calibri Light" w:hAnsi="Calibri Light"/>
          <w:szCs w:val="24"/>
        </w:rPr>
        <w:t>en</w:t>
      </w:r>
      <w:r>
        <w:rPr>
          <w:rFonts w:ascii="Calibri Light" w:hAnsi="Calibri Light"/>
          <w:szCs w:val="24"/>
        </w:rPr>
        <w:t xml:space="preserve">ky na </w:t>
      </w:r>
      <w:hyperlink r:id="rId7" w:history="1">
        <w:r>
          <w:rPr>
            <w:rStyle w:val="Hypertextovodkaz"/>
            <w:rFonts w:ascii="Calibri Light" w:hAnsi="Calibri Light"/>
            <w:color w:val="auto"/>
            <w:szCs w:val="24"/>
            <w:u w:val="none"/>
          </w:rPr>
          <w:t>www.ms-stromovka.cz</w:t>
        </w:r>
      </w:hyperlink>
    </w:p>
    <w:p w14:paraId="24BF2ECE" w14:textId="77777777" w:rsidR="00B85B7B" w:rsidRDefault="00000000">
      <w:pPr>
        <w:numPr>
          <w:ilvl w:val="0"/>
          <w:numId w:val="10"/>
        </w:numPr>
        <w:ind w:hanging="11"/>
        <w:rPr>
          <w:rFonts w:ascii="Calibri Light" w:hAnsi="Calibri Light"/>
          <w:szCs w:val="24"/>
          <w:u w:val="single"/>
        </w:rPr>
      </w:pPr>
      <w:r>
        <w:rPr>
          <w:rFonts w:ascii="Calibri Light" w:hAnsi="Calibri Light"/>
          <w:szCs w:val="24"/>
        </w:rPr>
        <w:t xml:space="preserve">telefonicky nebo SMS zprávou na čísle 731 400 496 </w:t>
      </w:r>
    </w:p>
    <w:p w14:paraId="55735FB0" w14:textId="77777777" w:rsidR="00B85B7B" w:rsidRDefault="00000000">
      <w:pPr>
        <w:numPr>
          <w:ilvl w:val="0"/>
          <w:numId w:val="10"/>
        </w:numPr>
        <w:ind w:hanging="11"/>
        <w:rPr>
          <w:rFonts w:ascii="Calibri Light" w:hAnsi="Calibri Light"/>
          <w:szCs w:val="24"/>
        </w:rPr>
      </w:pPr>
      <w:r>
        <w:rPr>
          <w:rFonts w:ascii="Calibri Light" w:hAnsi="Calibri Light"/>
          <w:szCs w:val="24"/>
        </w:rPr>
        <w:t xml:space="preserve">rodiče předškolních dětí, které mají povinnou školní docházku, omlouvají nepřítomnost dítěte </w:t>
      </w:r>
      <w:r>
        <w:rPr>
          <w:rFonts w:ascii="Calibri Light" w:hAnsi="Calibri Light"/>
          <w:szCs w:val="24"/>
        </w:rPr>
        <w:tab/>
        <w:t xml:space="preserve">nejpozději po jeho návratu písemně navíc v omluvném listu ve třídě včetně důvodu </w:t>
      </w:r>
      <w:r>
        <w:rPr>
          <w:rFonts w:ascii="Calibri Light" w:hAnsi="Calibri Light"/>
          <w:szCs w:val="24"/>
        </w:rPr>
        <w:tab/>
        <w:t xml:space="preserve">nepřítomnosti dítěte (ve dnech, kdy mělo dítě povinnost plnit předškolní docházku, tj. mimo </w:t>
      </w:r>
      <w:r>
        <w:rPr>
          <w:rFonts w:ascii="Calibri Light" w:hAnsi="Calibri Light"/>
          <w:szCs w:val="24"/>
        </w:rPr>
        <w:tab/>
        <w:t>prázdniny).</w:t>
      </w:r>
    </w:p>
    <w:p w14:paraId="462ACE62" w14:textId="77777777" w:rsidR="00B85B7B" w:rsidRDefault="00B85B7B">
      <w:pPr>
        <w:ind w:left="360" w:hanging="11"/>
        <w:rPr>
          <w:rFonts w:ascii="Calibri Light" w:hAnsi="Calibri Light"/>
          <w:szCs w:val="24"/>
          <w:u w:val="single"/>
        </w:rPr>
      </w:pPr>
    </w:p>
    <w:p w14:paraId="733C7192" w14:textId="77777777" w:rsidR="00B85B7B" w:rsidRDefault="00000000">
      <w:pPr>
        <w:pStyle w:val="Nadpis3"/>
        <w:rPr>
          <w:rFonts w:ascii="Calibri Light" w:hAnsi="Calibri Light"/>
        </w:rPr>
      </w:pPr>
      <w:bookmarkStart w:id="27" w:name="_Toc333688246"/>
      <w:r>
        <w:rPr>
          <w:rFonts w:ascii="Calibri Light" w:hAnsi="Calibri Light"/>
        </w:rPr>
        <w:t>26</w:t>
      </w:r>
      <w:r>
        <w:rPr>
          <w:rFonts w:ascii="Calibri Light" w:hAnsi="Calibri Light"/>
        </w:rPr>
        <w:tab/>
        <w:t>Odhlašování a přihlašování obědů</w:t>
      </w:r>
      <w:bookmarkEnd w:id="27"/>
    </w:p>
    <w:p w14:paraId="70DDE46C" w14:textId="77777777" w:rsidR="00B85B7B" w:rsidRDefault="00B85B7B">
      <w:pPr>
        <w:rPr>
          <w:rFonts w:ascii="Calibri Light" w:hAnsi="Calibri Light"/>
          <w:szCs w:val="24"/>
          <w:u w:val="single"/>
        </w:rPr>
      </w:pPr>
    </w:p>
    <w:p w14:paraId="0B910324" w14:textId="77777777" w:rsidR="00B85B7B" w:rsidRDefault="00000000">
      <w:pPr>
        <w:ind w:left="705" w:hanging="705"/>
        <w:rPr>
          <w:rFonts w:ascii="Calibri Light" w:hAnsi="Calibri Light"/>
          <w:szCs w:val="24"/>
        </w:rPr>
      </w:pPr>
      <w:r>
        <w:rPr>
          <w:rFonts w:ascii="Calibri Light" w:hAnsi="Calibri Light"/>
          <w:szCs w:val="24"/>
        </w:rPr>
        <w:t>26. 1</w:t>
      </w:r>
      <w:r>
        <w:rPr>
          <w:rFonts w:ascii="Calibri Light" w:hAnsi="Calibri Light"/>
          <w:szCs w:val="24"/>
        </w:rPr>
        <w:tab/>
        <w:t xml:space="preserve">Obědy je možné odhlásit nebo přihlásit v době od 6:00 do 14:30 a to vždy den předem (např.: páteční oběd je nutné odhlásit nebo přihlásit nejpozději ve čtvrtek). </w:t>
      </w:r>
    </w:p>
    <w:p w14:paraId="553231F3" w14:textId="77777777" w:rsidR="00B85B7B" w:rsidRDefault="00000000">
      <w:pPr>
        <w:ind w:left="705"/>
        <w:rPr>
          <w:rFonts w:ascii="Calibri Light" w:hAnsi="Calibri Light"/>
          <w:szCs w:val="24"/>
        </w:rPr>
      </w:pPr>
      <w:r>
        <w:rPr>
          <w:rFonts w:ascii="Calibri Light" w:hAnsi="Calibri Light"/>
          <w:szCs w:val="24"/>
        </w:rPr>
        <w:t xml:space="preserve">Neodhlášený oběd (v případě náhlého onemocnění) si mohou rodiče vyzvednout a odnést ve vlastních nádobách v době od 10:30 do 12:00 (platí pouze v první den nepřítomnosti). </w:t>
      </w:r>
    </w:p>
    <w:p w14:paraId="01B32820" w14:textId="77777777" w:rsidR="00B85B7B" w:rsidRDefault="00B85B7B">
      <w:pPr>
        <w:overflowPunct/>
        <w:autoSpaceDE/>
        <w:autoSpaceDN/>
        <w:adjustRightInd/>
        <w:textAlignment w:val="auto"/>
        <w:rPr>
          <w:rFonts w:ascii="Calibri Light" w:hAnsi="Calibri Light"/>
          <w:szCs w:val="24"/>
        </w:rPr>
      </w:pPr>
    </w:p>
    <w:p w14:paraId="5116F5DE" w14:textId="77777777" w:rsidR="00B85B7B" w:rsidRDefault="00000000">
      <w:pPr>
        <w:pStyle w:val="Nadpis3"/>
        <w:rPr>
          <w:rFonts w:ascii="Calibri Light" w:hAnsi="Calibri Light"/>
        </w:rPr>
      </w:pPr>
      <w:bookmarkStart w:id="28" w:name="_Toc333688247"/>
      <w:r>
        <w:rPr>
          <w:rFonts w:ascii="Calibri Light" w:hAnsi="Calibri Light"/>
        </w:rPr>
        <w:t>27</w:t>
      </w:r>
      <w:r>
        <w:rPr>
          <w:rFonts w:ascii="Calibri Light" w:hAnsi="Calibri Light"/>
        </w:rPr>
        <w:tab/>
        <w:t>Pobyt venku</w:t>
      </w:r>
      <w:bookmarkEnd w:id="28"/>
    </w:p>
    <w:p w14:paraId="78E31FDC" w14:textId="77777777" w:rsidR="00B85B7B" w:rsidRDefault="00B85B7B">
      <w:pPr>
        <w:rPr>
          <w:rFonts w:ascii="Calibri Light" w:hAnsi="Calibri Light"/>
          <w:szCs w:val="24"/>
          <w:u w:val="single"/>
        </w:rPr>
      </w:pPr>
    </w:p>
    <w:p w14:paraId="3C4A4670" w14:textId="77777777" w:rsidR="00B85B7B" w:rsidRDefault="00000000">
      <w:pPr>
        <w:rPr>
          <w:rFonts w:ascii="Calibri Light" w:hAnsi="Calibri Light"/>
          <w:szCs w:val="24"/>
        </w:rPr>
      </w:pPr>
      <w:r>
        <w:rPr>
          <w:rFonts w:ascii="Calibri Light" w:hAnsi="Calibri Light"/>
          <w:szCs w:val="24"/>
        </w:rPr>
        <w:t>27. 1</w:t>
      </w:r>
      <w:r>
        <w:rPr>
          <w:rFonts w:ascii="Calibri Light" w:hAnsi="Calibri Light"/>
          <w:szCs w:val="24"/>
        </w:rPr>
        <w:tab/>
        <w:t xml:space="preserve">Za příznivého počasí tráví děti venku nejméně dvě hodiny. </w:t>
      </w:r>
    </w:p>
    <w:p w14:paraId="087D18EC" w14:textId="77777777" w:rsidR="00B85B7B" w:rsidRDefault="00000000">
      <w:pPr>
        <w:ind w:left="708"/>
        <w:rPr>
          <w:rFonts w:ascii="Calibri Light" w:hAnsi="Calibri Light"/>
          <w:szCs w:val="24"/>
        </w:rPr>
      </w:pPr>
      <w:r>
        <w:rPr>
          <w:rFonts w:ascii="Calibri Light" w:hAnsi="Calibri Light"/>
          <w:szCs w:val="24"/>
        </w:rPr>
        <w:t xml:space="preserve">Důvodem vynechání pobytu venku jsou: silný vít, déšť, mlha, znečištěné ovzduší nebo teplota pod – </w:t>
      </w:r>
      <w:proofErr w:type="gramStart"/>
      <w:r>
        <w:rPr>
          <w:rFonts w:ascii="Calibri Light" w:hAnsi="Calibri Light"/>
          <w:szCs w:val="24"/>
        </w:rPr>
        <w:t>10°C</w:t>
      </w:r>
      <w:proofErr w:type="gramEnd"/>
      <w:r>
        <w:rPr>
          <w:rFonts w:ascii="Calibri Light" w:hAnsi="Calibri Light"/>
          <w:szCs w:val="24"/>
        </w:rPr>
        <w:t>, stejně tak vysoké teploty v letních měsících.</w:t>
      </w:r>
      <w:bookmarkStart w:id="29" w:name="_Toc333688248"/>
    </w:p>
    <w:p w14:paraId="4231CE3B" w14:textId="77777777" w:rsidR="00B85B7B" w:rsidRDefault="00B85B7B">
      <w:pPr>
        <w:ind w:left="708"/>
        <w:rPr>
          <w:rFonts w:ascii="Calibri Light" w:hAnsi="Calibri Light"/>
          <w:szCs w:val="24"/>
        </w:rPr>
      </w:pPr>
    </w:p>
    <w:p w14:paraId="0BC185A1" w14:textId="77777777" w:rsidR="00B85B7B" w:rsidRDefault="00B85B7B">
      <w:pPr>
        <w:ind w:left="708"/>
        <w:rPr>
          <w:rFonts w:ascii="Calibri Light" w:hAnsi="Calibri Light"/>
          <w:szCs w:val="24"/>
        </w:rPr>
      </w:pPr>
    </w:p>
    <w:p w14:paraId="1A301CF3" w14:textId="77777777" w:rsidR="00B85B7B" w:rsidRDefault="00000000">
      <w:pPr>
        <w:pStyle w:val="Nadpis3"/>
        <w:rPr>
          <w:rFonts w:ascii="Calibri Light" w:hAnsi="Calibri Light"/>
        </w:rPr>
      </w:pPr>
      <w:r>
        <w:rPr>
          <w:rFonts w:ascii="Calibri Light" w:hAnsi="Calibri Light"/>
        </w:rPr>
        <w:t>28</w:t>
      </w:r>
      <w:r>
        <w:rPr>
          <w:rFonts w:ascii="Calibri Light" w:hAnsi="Calibri Light"/>
        </w:rPr>
        <w:tab/>
        <w:t>Změna režimu</w:t>
      </w:r>
      <w:bookmarkEnd w:id="29"/>
    </w:p>
    <w:p w14:paraId="42D3573E" w14:textId="77777777" w:rsidR="00B85B7B" w:rsidRDefault="00B85B7B">
      <w:pPr>
        <w:rPr>
          <w:rFonts w:ascii="Calibri Light" w:hAnsi="Calibri Light"/>
          <w:szCs w:val="24"/>
          <w:u w:val="single"/>
        </w:rPr>
      </w:pPr>
    </w:p>
    <w:p w14:paraId="40C6AB82" w14:textId="77777777" w:rsidR="00B85B7B" w:rsidRDefault="00000000">
      <w:pPr>
        <w:ind w:left="705" w:hanging="705"/>
        <w:rPr>
          <w:rFonts w:ascii="Calibri Light" w:hAnsi="Calibri Light"/>
          <w:szCs w:val="24"/>
        </w:rPr>
      </w:pPr>
      <w:r>
        <w:rPr>
          <w:rFonts w:ascii="Calibri Light" w:hAnsi="Calibri Light"/>
          <w:szCs w:val="24"/>
        </w:rPr>
        <w:t>28. 1</w:t>
      </w:r>
      <w:r>
        <w:rPr>
          <w:rFonts w:ascii="Calibri Light" w:hAnsi="Calibri Light"/>
          <w:szCs w:val="24"/>
        </w:rPr>
        <w:tab/>
        <w:t xml:space="preserve">Stanovený základní denní režim může být pozměněn v případě, že to vyplývá ze školního vzdělávacího programu a v případě výletů, exkursí, divadelních a filmových představení pro děti, besídek, dětských dnů a jiných akcí. </w:t>
      </w:r>
    </w:p>
    <w:p w14:paraId="20AE66BB" w14:textId="77777777" w:rsidR="00B85B7B" w:rsidRDefault="00B85B7B">
      <w:pPr>
        <w:overflowPunct/>
        <w:autoSpaceDE/>
        <w:autoSpaceDN/>
        <w:adjustRightInd/>
        <w:textAlignment w:val="auto"/>
        <w:rPr>
          <w:rFonts w:ascii="Calibri Light" w:hAnsi="Calibri Light"/>
          <w:szCs w:val="24"/>
        </w:rPr>
      </w:pPr>
    </w:p>
    <w:p w14:paraId="5DA7D8DE" w14:textId="77777777" w:rsidR="00B85B7B" w:rsidRDefault="00000000">
      <w:pPr>
        <w:pStyle w:val="Nadpis3"/>
        <w:ind w:left="567" w:hanging="567"/>
        <w:rPr>
          <w:rFonts w:ascii="Calibri Light" w:hAnsi="Calibri Light"/>
          <w:caps/>
          <w:szCs w:val="24"/>
        </w:rPr>
      </w:pPr>
      <w:bookmarkStart w:id="30" w:name="_Toc333688249"/>
      <w:r>
        <w:rPr>
          <w:rFonts w:ascii="Calibri Light" w:hAnsi="Calibri Light"/>
        </w:rPr>
        <w:t>Čl. V Podmínky zajištění bezpečnosti a ochrany zdraví dětí a jejich ochrany před sociálně patologickými jevy a před projevy diskriminace, nepřátelství nebo násilí</w:t>
      </w:r>
      <w:bookmarkEnd w:id="30"/>
    </w:p>
    <w:p w14:paraId="0B379AB0" w14:textId="77777777" w:rsidR="00B85B7B" w:rsidRDefault="00B85B7B">
      <w:pPr>
        <w:rPr>
          <w:rFonts w:ascii="Calibri Light" w:hAnsi="Calibri Light"/>
          <w:szCs w:val="24"/>
        </w:rPr>
      </w:pPr>
    </w:p>
    <w:p w14:paraId="6F3603D6" w14:textId="77777777" w:rsidR="00B85B7B" w:rsidRDefault="00000000">
      <w:pPr>
        <w:pStyle w:val="Nadpis3"/>
        <w:rPr>
          <w:rFonts w:ascii="Calibri Light" w:hAnsi="Calibri Light"/>
        </w:rPr>
      </w:pPr>
      <w:bookmarkStart w:id="31" w:name="_Toc333688250"/>
      <w:r>
        <w:rPr>
          <w:rFonts w:ascii="Calibri Light" w:hAnsi="Calibri Light"/>
        </w:rPr>
        <w:t>29</w:t>
      </w:r>
      <w:r>
        <w:rPr>
          <w:rFonts w:ascii="Calibri Light" w:hAnsi="Calibri Light"/>
        </w:rPr>
        <w:tab/>
        <w:t>Péče o zdraví a bezpečnost dětí při vzdělávání</w:t>
      </w:r>
      <w:bookmarkEnd w:id="31"/>
      <w:r>
        <w:rPr>
          <w:rFonts w:ascii="Calibri Light" w:hAnsi="Calibri Light"/>
        </w:rPr>
        <w:t xml:space="preserve"> </w:t>
      </w:r>
    </w:p>
    <w:p w14:paraId="063E27E6" w14:textId="77777777" w:rsidR="00B85B7B" w:rsidRDefault="00B85B7B">
      <w:pPr>
        <w:rPr>
          <w:rFonts w:ascii="Calibri Light" w:hAnsi="Calibri Light"/>
          <w:szCs w:val="24"/>
        </w:rPr>
      </w:pPr>
    </w:p>
    <w:p w14:paraId="198D5F79" w14:textId="77777777" w:rsidR="00B85B7B" w:rsidRDefault="00000000">
      <w:pPr>
        <w:ind w:left="705" w:hanging="705"/>
        <w:rPr>
          <w:rFonts w:ascii="Calibri Light" w:hAnsi="Calibri Light"/>
          <w:szCs w:val="24"/>
        </w:rPr>
      </w:pPr>
      <w:r>
        <w:rPr>
          <w:rFonts w:ascii="Calibri Light" w:hAnsi="Calibri Light"/>
          <w:szCs w:val="24"/>
        </w:rPr>
        <w:t>29. 1</w:t>
      </w:r>
      <w:r>
        <w:rPr>
          <w:rFonts w:ascii="Calibri Light" w:hAnsi="Calibri Light"/>
          <w:szCs w:val="24"/>
        </w:rPr>
        <w:tab/>
        <w:t>Mateřská škola vykonává dohled nad dítětem od doby, kdy je učitel převezme od jeho zákonného zástupce nebo jím pověřené osoby, až do doby, kdy je učitel předá jeho zákonnému zástupci nebo jím pověřené osobě. Předat dítě pověřené osobě lze jen na základě písemného pověření vystaveného zákonným zástupcem dítěte.</w:t>
      </w:r>
    </w:p>
    <w:p w14:paraId="5F947248" w14:textId="77777777" w:rsidR="00B85B7B" w:rsidRDefault="00B85B7B">
      <w:pPr>
        <w:rPr>
          <w:rFonts w:ascii="Calibri Light" w:hAnsi="Calibri Light"/>
          <w:szCs w:val="24"/>
        </w:rPr>
      </w:pPr>
    </w:p>
    <w:p w14:paraId="5CF11F61" w14:textId="77777777" w:rsidR="00B85B7B" w:rsidRDefault="00000000">
      <w:pPr>
        <w:ind w:left="705" w:hanging="705"/>
        <w:rPr>
          <w:rFonts w:ascii="Calibri Light" w:hAnsi="Calibri Light"/>
          <w:szCs w:val="24"/>
        </w:rPr>
      </w:pPr>
      <w:r>
        <w:rPr>
          <w:rFonts w:ascii="Calibri Light" w:hAnsi="Calibri Light"/>
          <w:szCs w:val="24"/>
        </w:rPr>
        <w:t>29. 2</w:t>
      </w:r>
      <w:r>
        <w:rPr>
          <w:rFonts w:ascii="Calibri Light" w:hAnsi="Calibri Light"/>
          <w:szCs w:val="24"/>
        </w:rPr>
        <w:tab/>
        <w:t>K zajištění bezpečnosti dětí při pobytu mimo místo, kde se uskutečňuje vzdělávání, stanoví ředitelka mateřské školy počet učitelů tak, aby na jednoho učitele připadlo nejvýše</w:t>
      </w:r>
    </w:p>
    <w:p w14:paraId="294DA34F" w14:textId="77777777" w:rsidR="00B85B7B" w:rsidRDefault="00000000">
      <w:pPr>
        <w:ind w:firstLine="705"/>
        <w:rPr>
          <w:rFonts w:ascii="Calibri Light" w:hAnsi="Calibri Light"/>
          <w:szCs w:val="24"/>
        </w:rPr>
      </w:pPr>
      <w:r>
        <w:rPr>
          <w:rFonts w:ascii="Calibri Light" w:hAnsi="Calibri Light"/>
          <w:szCs w:val="24"/>
        </w:rPr>
        <w:t>a) 20 dětí z běžných tříd, nebo</w:t>
      </w:r>
    </w:p>
    <w:p w14:paraId="227EC3BA" w14:textId="77777777" w:rsidR="00B85B7B" w:rsidRDefault="00000000">
      <w:pPr>
        <w:ind w:firstLine="705"/>
        <w:rPr>
          <w:rFonts w:ascii="Calibri Light" w:hAnsi="Calibri Light"/>
          <w:szCs w:val="24"/>
        </w:rPr>
      </w:pPr>
      <w:r>
        <w:rPr>
          <w:rFonts w:ascii="Calibri Light" w:hAnsi="Calibri Light"/>
          <w:szCs w:val="24"/>
        </w:rPr>
        <w:t>b) 12 dětí ve třídě, kde jsou zařazeny děti s přiznanými podpůrnými opatřeními druhého až pátého stupně, nebo děti mladší 3 let.</w:t>
      </w:r>
    </w:p>
    <w:p w14:paraId="7427689F" w14:textId="77777777" w:rsidR="00B85B7B" w:rsidRDefault="00B85B7B">
      <w:pPr>
        <w:rPr>
          <w:rFonts w:ascii="Calibri Light" w:hAnsi="Calibri Light"/>
          <w:szCs w:val="24"/>
        </w:rPr>
      </w:pPr>
    </w:p>
    <w:p w14:paraId="26E5827E" w14:textId="77777777" w:rsidR="00B85B7B" w:rsidRDefault="00000000">
      <w:pPr>
        <w:rPr>
          <w:rFonts w:ascii="Calibri Light" w:hAnsi="Calibri Light"/>
          <w:szCs w:val="24"/>
        </w:rPr>
      </w:pPr>
      <w:r>
        <w:rPr>
          <w:rFonts w:ascii="Calibri Light" w:hAnsi="Calibri Light"/>
          <w:szCs w:val="24"/>
        </w:rPr>
        <w:t>29. 3</w:t>
      </w:r>
      <w:r>
        <w:rPr>
          <w:rFonts w:ascii="Calibri Light" w:hAnsi="Calibri Light"/>
          <w:szCs w:val="24"/>
        </w:rPr>
        <w:tab/>
        <w:t>Výjimečně může ředitel mateřské školy zvýšit počty dětí uvedené</w:t>
      </w:r>
    </w:p>
    <w:p w14:paraId="4DCBD073" w14:textId="77777777" w:rsidR="00B85B7B" w:rsidRDefault="00000000">
      <w:pPr>
        <w:ind w:firstLine="708"/>
        <w:rPr>
          <w:rFonts w:ascii="Calibri Light" w:hAnsi="Calibri Light"/>
          <w:szCs w:val="24"/>
        </w:rPr>
      </w:pPr>
      <w:r>
        <w:rPr>
          <w:rFonts w:ascii="Calibri Light" w:hAnsi="Calibri Light"/>
          <w:szCs w:val="24"/>
        </w:rPr>
        <w:t>a) v odstavci 2 písm. a), nejvýše však o 8 dětí, nebo</w:t>
      </w:r>
    </w:p>
    <w:p w14:paraId="1F0899DB" w14:textId="77777777" w:rsidR="00B85B7B" w:rsidRDefault="00000000">
      <w:pPr>
        <w:ind w:firstLine="708"/>
        <w:rPr>
          <w:rFonts w:ascii="Calibri Light" w:hAnsi="Calibri Light"/>
          <w:szCs w:val="24"/>
        </w:rPr>
      </w:pPr>
      <w:r>
        <w:rPr>
          <w:rFonts w:ascii="Calibri Light" w:hAnsi="Calibri Light"/>
          <w:szCs w:val="24"/>
        </w:rPr>
        <w:t>b) v odstavci 2 písm. b), nejvýše však o 11 dětí.</w:t>
      </w:r>
    </w:p>
    <w:p w14:paraId="28032460" w14:textId="77777777" w:rsidR="00B85B7B" w:rsidRDefault="00B85B7B">
      <w:pPr>
        <w:rPr>
          <w:rFonts w:ascii="Calibri Light" w:hAnsi="Calibri Light"/>
          <w:szCs w:val="24"/>
        </w:rPr>
      </w:pPr>
    </w:p>
    <w:p w14:paraId="1B974B19" w14:textId="77777777" w:rsidR="00B85B7B" w:rsidRDefault="00000000">
      <w:pPr>
        <w:ind w:left="705" w:hanging="705"/>
        <w:rPr>
          <w:rFonts w:ascii="Calibri Light" w:hAnsi="Calibri Light"/>
          <w:szCs w:val="24"/>
        </w:rPr>
      </w:pPr>
      <w:r>
        <w:rPr>
          <w:rFonts w:ascii="Calibri Light" w:hAnsi="Calibri Light"/>
          <w:szCs w:val="24"/>
        </w:rPr>
        <w:t>29. 4</w:t>
      </w:r>
      <w:r>
        <w:rPr>
          <w:rFonts w:ascii="Calibri Light" w:hAnsi="Calibri Light"/>
          <w:szCs w:val="24"/>
        </w:rPr>
        <w:tab/>
        <w:t>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1628B7DB" w14:textId="77777777" w:rsidR="00B85B7B" w:rsidRDefault="00B85B7B">
      <w:pPr>
        <w:rPr>
          <w:rFonts w:ascii="Calibri Light" w:hAnsi="Calibri Light"/>
          <w:szCs w:val="24"/>
        </w:rPr>
      </w:pPr>
    </w:p>
    <w:p w14:paraId="332201C2" w14:textId="77777777" w:rsidR="00B85B7B" w:rsidRDefault="00000000">
      <w:pPr>
        <w:ind w:left="705" w:hanging="705"/>
        <w:rPr>
          <w:rFonts w:ascii="Calibri Light" w:hAnsi="Calibri Light"/>
          <w:szCs w:val="24"/>
        </w:rPr>
      </w:pPr>
      <w:r>
        <w:rPr>
          <w:rFonts w:ascii="Calibri Light" w:hAnsi="Calibri Light"/>
          <w:szCs w:val="24"/>
        </w:rPr>
        <w:t>29. 5</w:t>
      </w:r>
      <w:r>
        <w:rPr>
          <w:rFonts w:ascii="Calibri Light" w:hAnsi="Calibri Light"/>
          <w:szCs w:val="24"/>
        </w:rPr>
        <w:tab/>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14:paraId="3AAA47F8" w14:textId="77777777" w:rsidR="00B85B7B" w:rsidRDefault="00B85B7B">
      <w:pPr>
        <w:jc w:val="both"/>
        <w:rPr>
          <w:rFonts w:ascii="Calibri Light" w:hAnsi="Calibri Light"/>
          <w:szCs w:val="24"/>
        </w:rPr>
      </w:pPr>
    </w:p>
    <w:p w14:paraId="3197BC6D" w14:textId="77777777" w:rsidR="00B85B7B" w:rsidRDefault="00000000">
      <w:pPr>
        <w:ind w:left="705" w:hanging="705"/>
        <w:rPr>
          <w:rFonts w:ascii="Calibri Light" w:hAnsi="Calibri Light"/>
          <w:szCs w:val="24"/>
        </w:rPr>
      </w:pPr>
      <w:r>
        <w:rPr>
          <w:rFonts w:ascii="Calibri Light" w:hAnsi="Calibri Light"/>
          <w:szCs w:val="24"/>
        </w:rPr>
        <w:t>29. 6</w:t>
      </w:r>
      <w:r>
        <w:rPr>
          <w:rFonts w:ascii="Calibri Light" w:hAnsi="Calibri Light"/>
          <w:szCs w:val="24"/>
        </w:rPr>
        <w:tab/>
        <w:t>Při vzdělávání dětí dodržují pedagogičtí pracovníci pravidla a zásady bezpečnosti a ochrany zdraví při práci, které pro tuto oblast stanoví platná školská a pracovněprávní legislativa.</w:t>
      </w:r>
    </w:p>
    <w:p w14:paraId="25247871" w14:textId="77777777" w:rsidR="00B85B7B" w:rsidRDefault="00B85B7B">
      <w:pPr>
        <w:rPr>
          <w:rFonts w:ascii="Calibri Light" w:hAnsi="Calibri Light"/>
          <w:szCs w:val="24"/>
        </w:rPr>
      </w:pPr>
    </w:p>
    <w:p w14:paraId="032D4E89" w14:textId="77777777" w:rsidR="00B85B7B" w:rsidRDefault="00000000">
      <w:pPr>
        <w:ind w:left="705" w:hanging="705"/>
        <w:rPr>
          <w:rFonts w:ascii="Calibri Light" w:hAnsi="Calibri Light"/>
          <w:szCs w:val="24"/>
        </w:rPr>
      </w:pPr>
      <w:r>
        <w:rPr>
          <w:rFonts w:ascii="Calibri Light" w:hAnsi="Calibri Light"/>
          <w:szCs w:val="24"/>
        </w:rPr>
        <w:t>29. 7</w:t>
      </w:r>
      <w:r>
        <w:rPr>
          <w:rFonts w:ascii="Calibri Light" w:hAnsi="Calibri Light"/>
          <w:szCs w:val="24"/>
        </w:rPr>
        <w:tab/>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7C2A9C2E" w14:textId="77777777" w:rsidR="00B85B7B" w:rsidRDefault="00B85B7B">
      <w:pPr>
        <w:rPr>
          <w:rFonts w:ascii="Calibri Light" w:hAnsi="Calibri Light"/>
          <w:szCs w:val="24"/>
        </w:rPr>
      </w:pPr>
    </w:p>
    <w:p w14:paraId="09B69CAF" w14:textId="77777777" w:rsidR="00B85B7B" w:rsidRDefault="00000000">
      <w:pPr>
        <w:ind w:left="705" w:hanging="705"/>
        <w:rPr>
          <w:rFonts w:ascii="Calibri Light" w:hAnsi="Calibri Light"/>
          <w:szCs w:val="24"/>
        </w:rPr>
      </w:pPr>
      <w:r>
        <w:rPr>
          <w:rFonts w:ascii="Calibri Light" w:hAnsi="Calibri Light"/>
          <w:szCs w:val="24"/>
        </w:rPr>
        <w:t>29. 8</w:t>
      </w:r>
      <w:r>
        <w:rPr>
          <w:rFonts w:ascii="Calibri Light" w:hAnsi="Calibri Light"/>
          <w:szCs w:val="24"/>
        </w:rPr>
        <w:tab/>
        <w:t xml:space="preserve">Také při nástupu dítěte po jeho onemocnění si může vyžádat pedagogický pracovník od zákonného zástupce dítěte písemné potvrzení od ošetřujícího lékaře, že dítě je zdravé a může být v kolektivu ostatních dětí. </w:t>
      </w:r>
    </w:p>
    <w:p w14:paraId="3DA59574" w14:textId="77777777" w:rsidR="00B85B7B" w:rsidRDefault="00B85B7B">
      <w:pPr>
        <w:rPr>
          <w:rFonts w:ascii="Calibri Light" w:hAnsi="Calibri Light"/>
          <w:szCs w:val="24"/>
        </w:rPr>
      </w:pPr>
    </w:p>
    <w:p w14:paraId="14635F9B" w14:textId="77777777" w:rsidR="00B85B7B" w:rsidRDefault="00000000">
      <w:pPr>
        <w:ind w:left="705" w:hanging="705"/>
        <w:rPr>
          <w:rFonts w:ascii="Calibri Light" w:hAnsi="Calibri Light"/>
          <w:szCs w:val="24"/>
        </w:rPr>
      </w:pPr>
      <w:r>
        <w:rPr>
          <w:rFonts w:ascii="Calibri Light" w:hAnsi="Calibri Light"/>
          <w:szCs w:val="24"/>
        </w:rPr>
        <w:t>29. 9</w:t>
      </w:r>
      <w:r>
        <w:rPr>
          <w:rFonts w:ascii="Calibri Light" w:hAnsi="Calibri Light"/>
          <w:szCs w:val="24"/>
        </w:rPr>
        <w:tab/>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14:paraId="43577654" w14:textId="77777777" w:rsidR="00B85B7B" w:rsidRDefault="00000000">
      <w:pPr>
        <w:overflowPunct/>
        <w:autoSpaceDE/>
        <w:autoSpaceDN/>
        <w:adjustRightInd/>
        <w:spacing w:after="120"/>
        <w:ind w:left="993" w:hanging="288"/>
        <w:jc w:val="both"/>
        <w:textAlignment w:val="auto"/>
        <w:rPr>
          <w:rFonts w:ascii="Calibri Light" w:hAnsi="Calibri Light"/>
          <w:szCs w:val="24"/>
        </w:rPr>
      </w:pPr>
      <w:r>
        <w:rPr>
          <w:rFonts w:ascii="Calibri Light" w:hAnsi="Calibri Light"/>
          <w:szCs w:val="24"/>
        </w:rPr>
        <w:t>a)</w:t>
      </w:r>
      <w:r>
        <w:rPr>
          <w:rFonts w:ascii="Calibri Light" w:hAnsi="Calibri Light"/>
          <w:szCs w:val="24"/>
        </w:rPr>
        <w:tab/>
        <w:t xml:space="preserve">Při přesunech dětí při pobytu mimo území mateřské školy po pozemních komunikacích se pedagogický dozor řídí pravidly silničního provozu, </w:t>
      </w:r>
    </w:p>
    <w:p w14:paraId="0D635720" w14:textId="77777777" w:rsidR="00B85B7B" w:rsidRDefault="00B85B7B">
      <w:pPr>
        <w:ind w:left="1860"/>
        <w:jc w:val="both"/>
        <w:rPr>
          <w:rFonts w:ascii="Calibri Light" w:hAnsi="Calibri Light"/>
          <w:szCs w:val="24"/>
        </w:rPr>
      </w:pPr>
    </w:p>
    <w:p w14:paraId="37121B9A" w14:textId="77777777" w:rsidR="00B85B7B" w:rsidRDefault="00000000">
      <w:pPr>
        <w:numPr>
          <w:ilvl w:val="0"/>
          <w:numId w:val="11"/>
        </w:numPr>
        <w:tabs>
          <w:tab w:val="clear" w:pos="1500"/>
        </w:tabs>
        <w:overflowPunct/>
        <w:autoSpaceDE/>
        <w:autoSpaceDN/>
        <w:adjustRightInd/>
        <w:spacing w:after="120"/>
        <w:ind w:left="993" w:hanging="284"/>
        <w:jc w:val="both"/>
        <w:textAlignment w:val="auto"/>
        <w:rPr>
          <w:rFonts w:ascii="Calibri Light" w:hAnsi="Calibri Light"/>
          <w:szCs w:val="24"/>
        </w:rPr>
      </w:pPr>
      <w:r>
        <w:rPr>
          <w:rFonts w:ascii="Calibri Light" w:hAnsi="Calibri Light"/>
          <w:szCs w:val="24"/>
        </w:rPr>
        <w:t>pobyt dětí v přírodě</w:t>
      </w:r>
    </w:p>
    <w:p w14:paraId="4CB9A688" w14:textId="77777777" w:rsidR="00B85B7B" w:rsidRDefault="00000000">
      <w:pPr>
        <w:numPr>
          <w:ilvl w:val="1"/>
          <w:numId w:val="11"/>
        </w:numPr>
        <w:tabs>
          <w:tab w:val="clear" w:pos="2220"/>
        </w:tabs>
        <w:overflowPunct/>
        <w:autoSpaceDE/>
        <w:autoSpaceDN/>
        <w:adjustRightInd/>
        <w:ind w:left="1276" w:hanging="283"/>
        <w:jc w:val="both"/>
        <w:textAlignment w:val="auto"/>
        <w:rPr>
          <w:rFonts w:ascii="Calibri Light" w:hAnsi="Calibri Light"/>
          <w:szCs w:val="24"/>
        </w:rPr>
      </w:pPr>
      <w:r>
        <w:rPr>
          <w:rFonts w:ascii="Calibri Light" w:hAnsi="Calibri Light"/>
          <w:szCs w:val="24"/>
        </w:rPr>
        <w:t>využívají se pouze známá bezpečná místa, pedagogičtí pracovníci dbají, aby děti neopustily vymezené prostranství</w:t>
      </w:r>
    </w:p>
    <w:p w14:paraId="0936831B" w14:textId="77777777" w:rsidR="00B85B7B" w:rsidRDefault="00000000">
      <w:pPr>
        <w:numPr>
          <w:ilvl w:val="1"/>
          <w:numId w:val="11"/>
        </w:numPr>
        <w:tabs>
          <w:tab w:val="clear" w:pos="2220"/>
        </w:tabs>
        <w:overflowPunct/>
        <w:autoSpaceDE/>
        <w:autoSpaceDN/>
        <w:adjustRightInd/>
        <w:ind w:left="1276" w:hanging="283"/>
        <w:jc w:val="both"/>
        <w:textAlignment w:val="auto"/>
        <w:rPr>
          <w:rFonts w:ascii="Calibri Light" w:hAnsi="Calibri Light"/>
          <w:szCs w:val="24"/>
        </w:rPr>
      </w:pPr>
      <w:r>
        <w:rPr>
          <w:rFonts w:ascii="Calibri Light" w:hAnsi="Calibri Light"/>
          <w:szCs w:val="24"/>
        </w:rPr>
        <w:t>pedagogičtí pracovníci před pobytem dětí zkontrolují prostor a odstraní všechny nebezpečné věci a překážky (sklo, hřebíky, plechovky, ostré velké kameny apod.)</w:t>
      </w:r>
    </w:p>
    <w:p w14:paraId="0B50522B" w14:textId="77777777" w:rsidR="00B85B7B" w:rsidRDefault="00B85B7B">
      <w:pPr>
        <w:overflowPunct/>
        <w:autoSpaceDE/>
        <w:autoSpaceDN/>
        <w:adjustRightInd/>
        <w:spacing w:after="120"/>
        <w:ind w:left="1860"/>
        <w:jc w:val="both"/>
        <w:textAlignment w:val="auto"/>
        <w:rPr>
          <w:rFonts w:ascii="Calibri Light" w:hAnsi="Calibri Light"/>
          <w:szCs w:val="24"/>
        </w:rPr>
      </w:pPr>
    </w:p>
    <w:p w14:paraId="236CE74E" w14:textId="77777777" w:rsidR="00B85B7B" w:rsidRDefault="00000000">
      <w:pPr>
        <w:numPr>
          <w:ilvl w:val="0"/>
          <w:numId w:val="11"/>
        </w:numPr>
        <w:tabs>
          <w:tab w:val="clear" w:pos="1500"/>
        </w:tabs>
        <w:overflowPunct/>
        <w:autoSpaceDE/>
        <w:autoSpaceDN/>
        <w:adjustRightInd/>
        <w:spacing w:after="120"/>
        <w:ind w:left="993" w:hanging="284"/>
        <w:jc w:val="both"/>
        <w:textAlignment w:val="auto"/>
        <w:rPr>
          <w:rFonts w:ascii="Calibri Light" w:hAnsi="Calibri Light"/>
          <w:szCs w:val="24"/>
        </w:rPr>
      </w:pPr>
      <w:r>
        <w:rPr>
          <w:rFonts w:ascii="Calibri Light" w:hAnsi="Calibri Light"/>
          <w:szCs w:val="24"/>
        </w:rPr>
        <w:t>sportovní činnosti a pohybové aktivity</w:t>
      </w:r>
    </w:p>
    <w:p w14:paraId="23F27135" w14:textId="77777777" w:rsidR="00B85B7B" w:rsidRDefault="00000000">
      <w:pPr>
        <w:numPr>
          <w:ilvl w:val="1"/>
          <w:numId w:val="11"/>
        </w:numPr>
        <w:tabs>
          <w:tab w:val="clear" w:pos="2220"/>
        </w:tabs>
        <w:overflowPunct/>
        <w:autoSpaceDE/>
        <w:autoSpaceDN/>
        <w:adjustRightInd/>
        <w:ind w:left="1276" w:hanging="283"/>
        <w:jc w:val="both"/>
        <w:textAlignment w:val="auto"/>
        <w:rPr>
          <w:rFonts w:ascii="Calibri Light" w:hAnsi="Calibri Light"/>
          <w:szCs w:val="24"/>
        </w:rPr>
      </w:pPr>
      <w:r>
        <w:rPr>
          <w:rFonts w:ascii="Calibri Light" w:hAnsi="Calibri Light"/>
          <w:szCs w:val="24"/>
        </w:rPr>
        <w:t xml:space="preserve">před cvičením dětí a dalšími pohybovými aktivitami, které probíhají ve třídách, popřípadě v jiných vyčleněných prostorách v objektu budovy mateřské školy nebo probíhají na venkovních </w:t>
      </w:r>
      <w:r>
        <w:rPr>
          <w:rFonts w:ascii="Calibri Light" w:hAnsi="Calibri Light"/>
          <w:szCs w:val="24"/>
        </w:rPr>
        <w:lastRenderedPageBreak/>
        <w:t>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26EDB7E0" w14:textId="77777777" w:rsidR="00B85B7B" w:rsidRDefault="00000000">
      <w:pPr>
        <w:numPr>
          <w:ilvl w:val="1"/>
          <w:numId w:val="11"/>
        </w:numPr>
        <w:tabs>
          <w:tab w:val="clear" w:pos="2220"/>
        </w:tabs>
        <w:overflowPunct/>
        <w:autoSpaceDE/>
        <w:autoSpaceDN/>
        <w:adjustRightInd/>
        <w:ind w:left="1276" w:hanging="283"/>
        <w:jc w:val="both"/>
        <w:textAlignment w:val="auto"/>
        <w:rPr>
          <w:rFonts w:ascii="Calibri Light" w:hAnsi="Calibri Light"/>
          <w:szCs w:val="24"/>
        </w:rPr>
      </w:pPr>
      <w:r>
        <w:rPr>
          <w:rFonts w:ascii="Calibri Light" w:hAnsi="Calibri Light"/>
          <w:szCs w:val="24"/>
        </w:rPr>
        <w:t>pedagogičtí pracovníci dále dbají, aby cvičení a pohybové aktivity byly přiměřené věku dětí a podle toho přizpůsobují intenzitu a obtížnost těchto aktivit individuálním schopnostem jednotlivých dětí</w:t>
      </w:r>
    </w:p>
    <w:p w14:paraId="08B3DA01" w14:textId="77777777" w:rsidR="00B85B7B" w:rsidRDefault="00B85B7B">
      <w:pPr>
        <w:ind w:left="1860"/>
        <w:jc w:val="both"/>
        <w:rPr>
          <w:rFonts w:ascii="Calibri Light" w:hAnsi="Calibri Light"/>
          <w:szCs w:val="24"/>
        </w:rPr>
      </w:pPr>
    </w:p>
    <w:p w14:paraId="76BF12BB" w14:textId="77777777" w:rsidR="00B85B7B" w:rsidRDefault="00000000">
      <w:pPr>
        <w:numPr>
          <w:ilvl w:val="0"/>
          <w:numId w:val="11"/>
        </w:numPr>
        <w:tabs>
          <w:tab w:val="clear" w:pos="1500"/>
        </w:tabs>
        <w:overflowPunct/>
        <w:autoSpaceDE/>
        <w:autoSpaceDN/>
        <w:adjustRightInd/>
        <w:spacing w:after="120"/>
        <w:ind w:left="993" w:hanging="284"/>
        <w:jc w:val="both"/>
        <w:textAlignment w:val="auto"/>
        <w:rPr>
          <w:rFonts w:ascii="Calibri Light" w:hAnsi="Calibri Light"/>
          <w:szCs w:val="24"/>
        </w:rPr>
      </w:pPr>
      <w:r>
        <w:rPr>
          <w:rFonts w:ascii="Calibri Light" w:hAnsi="Calibri Light"/>
          <w:szCs w:val="24"/>
        </w:rPr>
        <w:t>pracovní a výtvarné činnosti</w:t>
      </w:r>
    </w:p>
    <w:p w14:paraId="1B3E7CE2" w14:textId="77777777" w:rsidR="00B85B7B" w:rsidRDefault="00000000">
      <w:pPr>
        <w:numPr>
          <w:ilvl w:val="1"/>
          <w:numId w:val="11"/>
        </w:numPr>
        <w:tabs>
          <w:tab w:val="clear" w:pos="2220"/>
        </w:tabs>
        <w:overflowPunct/>
        <w:autoSpaceDE/>
        <w:autoSpaceDN/>
        <w:adjustRightInd/>
        <w:ind w:left="1276" w:hanging="283"/>
        <w:jc w:val="both"/>
        <w:textAlignment w:val="auto"/>
        <w:rPr>
          <w:rFonts w:ascii="Calibri Light" w:hAnsi="Calibri Light"/>
          <w:szCs w:val="24"/>
        </w:rPr>
      </w:pPr>
      <w:r>
        <w:rPr>
          <w:rFonts w:ascii="Calibri Light" w:hAnsi="Calibri Light"/>
          <w:szCs w:val="24"/>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4749A1C6" w14:textId="77777777" w:rsidR="00B85B7B" w:rsidRDefault="00B85B7B">
      <w:pPr>
        <w:overflowPunct/>
        <w:autoSpaceDE/>
        <w:autoSpaceDN/>
        <w:adjustRightInd/>
        <w:jc w:val="both"/>
        <w:textAlignment w:val="auto"/>
        <w:rPr>
          <w:rFonts w:ascii="Calibri Light" w:hAnsi="Calibri Light"/>
          <w:szCs w:val="24"/>
        </w:rPr>
      </w:pPr>
    </w:p>
    <w:p w14:paraId="6ED00131" w14:textId="2D98E9AE" w:rsidR="00B85B7B" w:rsidRDefault="00000000">
      <w:pPr>
        <w:ind w:left="705" w:hanging="705"/>
        <w:rPr>
          <w:rFonts w:ascii="Calibri Light" w:hAnsi="Calibri Light"/>
          <w:szCs w:val="24"/>
        </w:rPr>
      </w:pPr>
      <w:r>
        <w:rPr>
          <w:rFonts w:ascii="Calibri Light" w:hAnsi="Calibri Light"/>
          <w:szCs w:val="24"/>
        </w:rPr>
        <w:t>29. 10</w:t>
      </w:r>
      <w:r>
        <w:rPr>
          <w:rFonts w:ascii="Calibri Light" w:hAnsi="Calibri Light"/>
          <w:szCs w:val="24"/>
        </w:rPr>
        <w:tab/>
        <w:t xml:space="preserve">V ostatních otázkách BOZP se škola řídí svojí směrnicí k BOZP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3CCAB3F4" w14:textId="77777777" w:rsidR="00B85B7B" w:rsidRDefault="00B85B7B">
      <w:pPr>
        <w:ind w:left="705" w:hanging="705"/>
        <w:rPr>
          <w:rFonts w:ascii="Calibri Light" w:hAnsi="Calibri Light"/>
          <w:szCs w:val="24"/>
        </w:rPr>
      </w:pPr>
    </w:p>
    <w:p w14:paraId="47667AEC" w14:textId="77777777" w:rsidR="00B85B7B" w:rsidRDefault="00000000">
      <w:pPr>
        <w:ind w:left="705" w:hanging="705"/>
        <w:rPr>
          <w:rFonts w:ascii="Calibri Light" w:hAnsi="Calibri Light"/>
          <w:b/>
          <w:bCs/>
          <w:szCs w:val="24"/>
        </w:rPr>
      </w:pPr>
      <w:r>
        <w:rPr>
          <w:rFonts w:ascii="Calibri Light" w:hAnsi="Calibri Light"/>
          <w:b/>
          <w:bCs/>
          <w:szCs w:val="24"/>
        </w:rPr>
        <w:t>29.11 Práva a povinnosti mateřské školy v oblasti ochrany zdraví</w:t>
      </w:r>
    </w:p>
    <w:p w14:paraId="41867D10" w14:textId="77777777" w:rsidR="00B85B7B" w:rsidRDefault="00000000">
      <w:pPr>
        <w:rPr>
          <w:rFonts w:ascii="Calibri Light" w:hAnsi="Calibri Light"/>
          <w:szCs w:val="24"/>
        </w:rPr>
      </w:pPr>
      <w:r>
        <w:rPr>
          <w:rFonts w:ascii="Calibri Light" w:hAnsi="Calibri Light"/>
          <w:szCs w:val="24"/>
        </w:rPr>
        <w:t>29.11.1. 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Pr>
          <w:rFonts w:ascii="Calibri Light" w:hAnsi="Calibri Light"/>
          <w:szCs w:val="24"/>
        </w:rPr>
        <w:t>ust</w:t>
      </w:r>
      <w:proofErr w:type="spellEnd"/>
      <w:r>
        <w:rPr>
          <w:rFonts w:ascii="Calibri Light" w:hAnsi="Calibri Light"/>
          <w:szCs w:val="24"/>
        </w:rPr>
        <w:t xml:space="preserve">. § 30 odst. 1 písm. c) školského zákona). </w:t>
      </w:r>
    </w:p>
    <w:p w14:paraId="5F7893AC" w14:textId="77777777" w:rsidR="00B85B7B" w:rsidRDefault="00000000">
      <w:pPr>
        <w:rPr>
          <w:rFonts w:ascii="Calibri Light" w:hAnsi="Calibri Light"/>
          <w:szCs w:val="24"/>
        </w:rPr>
      </w:pPr>
      <w:r>
        <w:rPr>
          <w:rFonts w:ascii="Calibri Light" w:hAnsi="Calibri Light"/>
          <w:szCs w:val="24"/>
        </w:rPr>
        <w:t xml:space="preserve">Mateřská škola nejen že zajišťuje bezpečnost a ochranu zdraví či pravidla náležitého dohledu, ale též podmínky předcházení vzniku a šíření infekčních onemocnění mezi dětmi. </w:t>
      </w:r>
    </w:p>
    <w:p w14:paraId="2FC6048D" w14:textId="77777777" w:rsidR="00B85B7B" w:rsidRDefault="00000000">
      <w:pPr>
        <w:rPr>
          <w:rFonts w:ascii="Calibri Light" w:hAnsi="Calibri Light"/>
          <w:szCs w:val="24"/>
        </w:rPr>
      </w:pPr>
      <w:r>
        <w:rPr>
          <w:rFonts w:ascii="Calibri Light" w:hAnsi="Calibri Light"/>
          <w:szCs w:val="24"/>
        </w:rPr>
        <w:t xml:space="preserve">Dále se mateřská škola řídí </w:t>
      </w:r>
      <w:proofErr w:type="spellStart"/>
      <w:r>
        <w:rPr>
          <w:rFonts w:ascii="Calibri Light" w:hAnsi="Calibri Light"/>
          <w:szCs w:val="24"/>
        </w:rPr>
        <w:t>ust</w:t>
      </w:r>
      <w:proofErr w:type="spellEnd"/>
      <w:r>
        <w:rPr>
          <w:rFonts w:ascii="Calibri Light" w:hAnsi="Calibri Light"/>
          <w:szCs w:val="24"/>
        </w:rPr>
        <w:t xml:space="preserve">. § 7 odst. 3 zákona č. 258/2000 Sb., o ochraně veřejného zdraví a o změně některých souvisejících zákonů, který ukládá zařízením pro výchovu a vzdělávání (tj. i mateřským školám – srov. jeho </w:t>
      </w:r>
      <w:proofErr w:type="spellStart"/>
      <w:r>
        <w:rPr>
          <w:rFonts w:ascii="Calibri Light" w:hAnsi="Calibri Light"/>
          <w:szCs w:val="24"/>
        </w:rPr>
        <w:t>ust</w:t>
      </w:r>
      <w:proofErr w:type="spellEnd"/>
      <w:r>
        <w:rPr>
          <w:rFonts w:ascii="Calibri Light" w:hAnsi="Calibri Light"/>
          <w:szCs w:val="24"/>
        </w:rPr>
        <w:t xml:space="preserve">. § 7 odst. 1) povinnost zajistit oddělení dítěte, které vykazuje známky akutního onemocnění, od ostatních dětí. </w:t>
      </w:r>
    </w:p>
    <w:p w14:paraId="5AA9719C" w14:textId="77777777" w:rsidR="00B85B7B" w:rsidRDefault="00000000">
      <w:pPr>
        <w:rPr>
          <w:rFonts w:ascii="Calibri Light" w:hAnsi="Calibri Light"/>
          <w:szCs w:val="24"/>
        </w:rPr>
      </w:pPr>
      <w:r>
        <w:rPr>
          <w:rFonts w:ascii="Calibri Light" w:hAnsi="Calibri Light"/>
          <w:szCs w:val="24"/>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14:paraId="31784617" w14:textId="77777777" w:rsidR="00B85B7B" w:rsidRDefault="00000000">
      <w:pPr>
        <w:rPr>
          <w:rFonts w:ascii="Calibri Light" w:hAnsi="Calibri Light"/>
          <w:szCs w:val="24"/>
        </w:rPr>
      </w:pPr>
      <w:r>
        <w:rPr>
          <w:rFonts w:ascii="Calibri Light" w:hAnsi="Calibri Light"/>
          <w:szCs w:val="24"/>
        </w:rPr>
        <w:t xml:space="preserve">29.11.2. Do mateřské školky je možné přivést dítě pouze zcela zdravé, to je bez známek jakéhokoliv akutního infekčního onemocnění, nebo parazitárního napadení. </w:t>
      </w:r>
    </w:p>
    <w:p w14:paraId="6E25A0B7" w14:textId="77777777" w:rsidR="00B85B7B" w:rsidRDefault="00B85B7B">
      <w:pPr>
        <w:rPr>
          <w:rFonts w:ascii="Calibri Light" w:hAnsi="Calibri Light"/>
          <w:szCs w:val="24"/>
        </w:rPr>
      </w:pPr>
    </w:p>
    <w:p w14:paraId="34938DCF" w14:textId="77777777" w:rsidR="00B85B7B" w:rsidRDefault="00000000">
      <w:pPr>
        <w:rPr>
          <w:rFonts w:ascii="Calibri Light" w:hAnsi="Calibri Light"/>
          <w:szCs w:val="24"/>
        </w:rPr>
      </w:pPr>
      <w:r>
        <w:rPr>
          <w:rFonts w:ascii="Calibri Light" w:hAnsi="Calibri Light"/>
          <w:szCs w:val="24"/>
        </w:rPr>
        <w:t>29.11.</w:t>
      </w:r>
      <w:proofErr w:type="gramStart"/>
      <w:r>
        <w:rPr>
          <w:rFonts w:ascii="Calibri Light" w:hAnsi="Calibri Light"/>
          <w:szCs w:val="24"/>
        </w:rPr>
        <w:t>2a</w:t>
      </w:r>
      <w:proofErr w:type="gramEnd"/>
      <w:r>
        <w:rPr>
          <w:rFonts w:ascii="Calibri Light" w:hAnsi="Calibri Light"/>
          <w:szCs w:val="24"/>
        </w:rPr>
        <w:t xml:space="preserve">) Za akutní infekční onemocnění se považuje: </w:t>
      </w:r>
    </w:p>
    <w:p w14:paraId="1BB40575" w14:textId="77777777" w:rsidR="00B85B7B" w:rsidRDefault="00000000">
      <w:pPr>
        <w:spacing w:after="31"/>
        <w:rPr>
          <w:rFonts w:ascii="Calibri Light" w:hAnsi="Calibri Light"/>
          <w:szCs w:val="24"/>
        </w:rPr>
      </w:pPr>
      <w:r>
        <w:rPr>
          <w:rFonts w:ascii="Calibri Light" w:hAnsi="Calibri Light"/>
          <w:szCs w:val="24"/>
        </w:rPr>
        <w:t xml:space="preserve">- Virová rýma (tj. průhledná rýma, která intenzivně dítěti vytéká z nosu) a to i bez zvýšené tělesné teploty. </w:t>
      </w:r>
    </w:p>
    <w:p w14:paraId="64422960" w14:textId="77777777" w:rsidR="00B85B7B" w:rsidRDefault="00000000">
      <w:pPr>
        <w:spacing w:after="31"/>
        <w:rPr>
          <w:rFonts w:ascii="Calibri Light" w:hAnsi="Calibri Light"/>
          <w:szCs w:val="24"/>
        </w:rPr>
      </w:pPr>
      <w:r>
        <w:rPr>
          <w:rFonts w:ascii="Calibri Light" w:hAnsi="Calibri Light"/>
          <w:szCs w:val="24"/>
        </w:rPr>
        <w:t xml:space="preserve">- Bakteriální rýma (tj. zabarvená – zelená, žlutá, hnědá rýma, která vytéká dítěti z nosu) a to i bez zvýšené tělesné teploty. </w:t>
      </w:r>
    </w:p>
    <w:p w14:paraId="593A39D7" w14:textId="77777777" w:rsidR="00B85B7B" w:rsidRDefault="00000000">
      <w:pPr>
        <w:spacing w:after="31"/>
        <w:rPr>
          <w:rFonts w:ascii="Calibri Light" w:hAnsi="Calibri Light"/>
          <w:szCs w:val="24"/>
        </w:rPr>
      </w:pPr>
      <w:r>
        <w:rPr>
          <w:rFonts w:ascii="Calibri Light" w:hAnsi="Calibri Light"/>
          <w:szCs w:val="24"/>
        </w:rPr>
        <w:t xml:space="preserve">- Intenzivní kašel (tj. kašel, který přetrvává i při klidové činnosti dítěte) a to i bez zvýšené tělesné teploty. </w:t>
      </w:r>
    </w:p>
    <w:p w14:paraId="29C9D183" w14:textId="77777777" w:rsidR="00B85B7B" w:rsidRDefault="00000000">
      <w:pPr>
        <w:spacing w:after="31"/>
        <w:rPr>
          <w:rFonts w:ascii="Calibri Light" w:hAnsi="Calibri Light"/>
          <w:szCs w:val="24"/>
        </w:rPr>
      </w:pPr>
      <w:r>
        <w:rPr>
          <w:rFonts w:ascii="Calibri Light" w:hAnsi="Calibri Light"/>
          <w:szCs w:val="24"/>
        </w:rPr>
        <w:t xml:space="preserve">- Onemocnění, které se vysévá vyrážkou na kůži – plané neštovice, 5. nemoc, 6. nemoc, syndrom ruka-noha-ústa, spála, impetigo. </w:t>
      </w:r>
    </w:p>
    <w:p w14:paraId="3E77515A" w14:textId="77777777" w:rsidR="00B85B7B" w:rsidRDefault="00000000">
      <w:pPr>
        <w:spacing w:after="31"/>
        <w:rPr>
          <w:rFonts w:ascii="Calibri Light" w:hAnsi="Calibri Light"/>
          <w:szCs w:val="24"/>
        </w:rPr>
      </w:pPr>
      <w:r>
        <w:rPr>
          <w:rFonts w:ascii="Calibri Light" w:hAnsi="Calibri Light"/>
          <w:szCs w:val="24"/>
        </w:rPr>
        <w:t xml:space="preserve">- Průjem a zvracení a to i 3 dny poté, co již dítě nemá průjem a nezvrací. Školka nemůže dětem podávat dietní stravu, proto dítě, které nemá </w:t>
      </w:r>
      <w:proofErr w:type="spellStart"/>
      <w:r>
        <w:rPr>
          <w:rFonts w:ascii="Calibri Light" w:hAnsi="Calibri Light"/>
          <w:szCs w:val="24"/>
        </w:rPr>
        <w:t>realimentovaný</w:t>
      </w:r>
      <w:proofErr w:type="spellEnd"/>
      <w:r>
        <w:rPr>
          <w:rFonts w:ascii="Calibri Light" w:hAnsi="Calibri Light"/>
          <w:szCs w:val="24"/>
        </w:rPr>
        <w:t xml:space="preserve"> trávící trakt na běžnou stravu nepřijme. </w:t>
      </w:r>
    </w:p>
    <w:p w14:paraId="0278BD78" w14:textId="77777777" w:rsidR="00B85B7B" w:rsidRDefault="00000000">
      <w:pPr>
        <w:spacing w:after="31"/>
        <w:rPr>
          <w:rFonts w:ascii="Calibri Light" w:hAnsi="Calibri Light"/>
          <w:szCs w:val="24"/>
        </w:rPr>
      </w:pPr>
      <w:r>
        <w:rPr>
          <w:rFonts w:ascii="Calibri Light" w:hAnsi="Calibri Light"/>
          <w:szCs w:val="24"/>
        </w:rPr>
        <w:t xml:space="preserve">- Zánět spojivek. </w:t>
      </w:r>
    </w:p>
    <w:p w14:paraId="6D095AEA" w14:textId="77777777" w:rsidR="00B85B7B" w:rsidRDefault="00000000">
      <w:pPr>
        <w:rPr>
          <w:rFonts w:ascii="Calibri Light" w:hAnsi="Calibri Light"/>
          <w:szCs w:val="24"/>
        </w:rPr>
      </w:pPr>
      <w:r>
        <w:rPr>
          <w:rFonts w:ascii="Calibri Light" w:hAnsi="Calibri Light"/>
          <w:szCs w:val="24"/>
        </w:rPr>
        <w:t xml:space="preserve">- Zvýšená tělesná teplota nebo horečka. </w:t>
      </w:r>
    </w:p>
    <w:p w14:paraId="1AF1B74D" w14:textId="77777777" w:rsidR="00B85B7B" w:rsidRDefault="00B85B7B">
      <w:pPr>
        <w:rPr>
          <w:rFonts w:ascii="Calibri Light" w:hAnsi="Calibri Light"/>
          <w:szCs w:val="24"/>
        </w:rPr>
      </w:pPr>
    </w:p>
    <w:p w14:paraId="4611CBEE" w14:textId="77777777" w:rsidR="00B85B7B" w:rsidRDefault="00B85B7B">
      <w:pPr>
        <w:rPr>
          <w:rFonts w:ascii="Calibri Light" w:hAnsi="Calibri Light"/>
          <w:szCs w:val="24"/>
        </w:rPr>
      </w:pPr>
    </w:p>
    <w:p w14:paraId="33C943D3" w14:textId="77777777" w:rsidR="00B85B7B" w:rsidRDefault="00000000">
      <w:pPr>
        <w:rPr>
          <w:rFonts w:ascii="Calibri Light" w:hAnsi="Calibri Light"/>
          <w:szCs w:val="24"/>
        </w:rPr>
      </w:pPr>
      <w:r>
        <w:rPr>
          <w:rFonts w:ascii="Calibri Light" w:hAnsi="Calibri Light"/>
          <w:szCs w:val="24"/>
        </w:rPr>
        <w:lastRenderedPageBreak/>
        <w:t>29.11.</w:t>
      </w:r>
      <w:proofErr w:type="gramStart"/>
      <w:r>
        <w:rPr>
          <w:rFonts w:ascii="Calibri Light" w:hAnsi="Calibri Light"/>
          <w:szCs w:val="24"/>
        </w:rPr>
        <w:t>2b</w:t>
      </w:r>
      <w:proofErr w:type="gramEnd"/>
      <w:r>
        <w:rPr>
          <w:rFonts w:ascii="Calibri Light" w:hAnsi="Calibri Light"/>
          <w:szCs w:val="24"/>
        </w:rPr>
        <w:t xml:space="preserve">). Za parazitární onemocnění se považuje: </w:t>
      </w:r>
    </w:p>
    <w:p w14:paraId="4B3BD1BD" w14:textId="77777777" w:rsidR="00B85B7B" w:rsidRDefault="00000000">
      <w:pPr>
        <w:spacing w:after="31"/>
        <w:rPr>
          <w:rFonts w:ascii="Calibri Light" w:hAnsi="Calibri Light"/>
          <w:szCs w:val="24"/>
        </w:rPr>
      </w:pPr>
      <w:r>
        <w:rPr>
          <w:rFonts w:ascii="Calibri Light" w:hAnsi="Calibri Light"/>
          <w:szCs w:val="24"/>
        </w:rPr>
        <w:t xml:space="preserve">- </w:t>
      </w:r>
      <w:proofErr w:type="spellStart"/>
      <w:r>
        <w:rPr>
          <w:rFonts w:ascii="Calibri Light" w:hAnsi="Calibri Light"/>
          <w:szCs w:val="24"/>
        </w:rPr>
        <w:t>Pedikulóza</w:t>
      </w:r>
      <w:proofErr w:type="spellEnd"/>
      <w:r>
        <w:rPr>
          <w:rFonts w:ascii="Calibri Light" w:hAnsi="Calibri Light"/>
          <w:szCs w:val="24"/>
        </w:rPr>
        <w:t xml:space="preserve"> (veš dětská). Dítě může školka přijmout až tehdy, je-li zcela odvšivené, tedy bez živých vší a hnid. </w:t>
      </w:r>
    </w:p>
    <w:p w14:paraId="50EA2291" w14:textId="77777777" w:rsidR="00B85B7B" w:rsidRDefault="00000000">
      <w:pPr>
        <w:spacing w:after="31"/>
        <w:rPr>
          <w:rFonts w:ascii="Calibri Light" w:hAnsi="Calibri Light"/>
          <w:szCs w:val="24"/>
        </w:rPr>
      </w:pPr>
      <w:r>
        <w:rPr>
          <w:rFonts w:ascii="Calibri Light" w:hAnsi="Calibri Light"/>
          <w:szCs w:val="24"/>
        </w:rPr>
        <w:t xml:space="preserve">- Roup dětský. </w:t>
      </w:r>
    </w:p>
    <w:p w14:paraId="413CE586" w14:textId="77777777" w:rsidR="00B85B7B" w:rsidRDefault="00000000">
      <w:pPr>
        <w:rPr>
          <w:rFonts w:ascii="Calibri Light" w:hAnsi="Calibri Light"/>
          <w:szCs w:val="24"/>
        </w:rPr>
      </w:pPr>
      <w:r>
        <w:rPr>
          <w:rFonts w:ascii="Calibri Light" w:hAnsi="Calibri Light"/>
          <w:szCs w:val="24"/>
        </w:rPr>
        <w:t xml:space="preserve">- Svrab. </w:t>
      </w:r>
    </w:p>
    <w:p w14:paraId="583E1F25" w14:textId="77777777" w:rsidR="00B85B7B" w:rsidRDefault="00B85B7B">
      <w:pPr>
        <w:rPr>
          <w:rFonts w:ascii="Calibri Light" w:hAnsi="Calibri Light"/>
          <w:szCs w:val="24"/>
        </w:rPr>
      </w:pPr>
    </w:p>
    <w:p w14:paraId="623DA3A2" w14:textId="77777777" w:rsidR="00B85B7B" w:rsidRDefault="00000000">
      <w:pPr>
        <w:rPr>
          <w:rFonts w:ascii="Calibri Light" w:hAnsi="Calibri Light"/>
          <w:szCs w:val="24"/>
        </w:rPr>
      </w:pPr>
      <w:r>
        <w:rPr>
          <w:rFonts w:ascii="Calibri Light" w:hAnsi="Calibri Light"/>
          <w:szCs w:val="24"/>
        </w:rPr>
        <w:t xml:space="preserve">29.11.3. Mateřská škola má právo ihned a kdykoliv během dne odeslat dítě do domácího léčení, pokud má podezření, že je dítě akutně nemocné, nebo má parazitární onemocnění. </w:t>
      </w:r>
    </w:p>
    <w:p w14:paraId="71BB6BD8" w14:textId="77777777" w:rsidR="00B85B7B" w:rsidRDefault="00B85B7B">
      <w:pPr>
        <w:rPr>
          <w:rFonts w:ascii="Calibri Light" w:hAnsi="Calibri Light"/>
          <w:szCs w:val="24"/>
        </w:rPr>
      </w:pPr>
    </w:p>
    <w:p w14:paraId="3E25302F" w14:textId="77777777" w:rsidR="00B85B7B" w:rsidRDefault="00000000">
      <w:pPr>
        <w:rPr>
          <w:rFonts w:ascii="Calibri Light" w:hAnsi="Calibri Light"/>
          <w:szCs w:val="24"/>
        </w:rPr>
      </w:pPr>
      <w:r>
        <w:rPr>
          <w:rFonts w:ascii="Calibri Light" w:hAnsi="Calibri Light"/>
          <w:szCs w:val="24"/>
        </w:rPr>
        <w:t xml:space="preserve">Mateřská škola má povinnost zajistit oddělení nemocného dítěte od kolektivu zdravých dětí. </w:t>
      </w:r>
    </w:p>
    <w:p w14:paraId="33B65883" w14:textId="77777777" w:rsidR="00B85B7B" w:rsidRDefault="00000000">
      <w:pPr>
        <w:rPr>
          <w:rFonts w:ascii="Calibri Light" w:hAnsi="Calibri Light"/>
          <w:szCs w:val="24"/>
        </w:rPr>
      </w:pPr>
      <w:r>
        <w:rPr>
          <w:rFonts w:ascii="Calibri Light" w:hAnsi="Calibri Light"/>
          <w:szCs w:val="24"/>
        </w:rPr>
        <w:t xml:space="preserve">29.11.4. Rodiče mají povinnost mateřské škole nahlásit infekční a parazitární onemocnění u svého dítěte, aby se zamezilo dalšímu šíření: </w:t>
      </w:r>
    </w:p>
    <w:p w14:paraId="756E6078" w14:textId="77777777" w:rsidR="00B85B7B" w:rsidRDefault="00B85B7B">
      <w:pPr>
        <w:rPr>
          <w:rFonts w:ascii="Calibri Light" w:hAnsi="Calibri Light"/>
          <w:szCs w:val="24"/>
        </w:rPr>
      </w:pPr>
    </w:p>
    <w:p w14:paraId="2677D55B" w14:textId="77777777" w:rsidR="00B85B7B" w:rsidRDefault="00000000">
      <w:pPr>
        <w:spacing w:after="25"/>
        <w:rPr>
          <w:rFonts w:ascii="Calibri Light" w:hAnsi="Calibri Light"/>
          <w:szCs w:val="24"/>
        </w:rPr>
      </w:pPr>
      <w:r>
        <w:rPr>
          <w:rFonts w:ascii="Calibri Light" w:hAnsi="Calibri Light"/>
          <w:szCs w:val="24"/>
        </w:rPr>
        <w:t xml:space="preserve">- Plané neštovice. </w:t>
      </w:r>
    </w:p>
    <w:p w14:paraId="5E40BDFA" w14:textId="77777777" w:rsidR="00B85B7B" w:rsidRDefault="00000000">
      <w:pPr>
        <w:spacing w:after="25"/>
        <w:rPr>
          <w:rFonts w:ascii="Calibri Light" w:hAnsi="Calibri Light"/>
          <w:szCs w:val="24"/>
        </w:rPr>
      </w:pPr>
      <w:r>
        <w:rPr>
          <w:rFonts w:ascii="Calibri Light" w:hAnsi="Calibri Light"/>
          <w:szCs w:val="24"/>
        </w:rPr>
        <w:t xml:space="preserve">- Spála. </w:t>
      </w:r>
    </w:p>
    <w:p w14:paraId="74C50951" w14:textId="77777777" w:rsidR="00B85B7B" w:rsidRDefault="00000000">
      <w:pPr>
        <w:spacing w:after="25"/>
        <w:rPr>
          <w:rFonts w:ascii="Calibri Light" w:hAnsi="Calibri Light"/>
          <w:szCs w:val="24"/>
        </w:rPr>
      </w:pPr>
      <w:r>
        <w:rPr>
          <w:rFonts w:ascii="Calibri Light" w:hAnsi="Calibri Light"/>
          <w:szCs w:val="24"/>
        </w:rPr>
        <w:t xml:space="preserve">- Impetigo. </w:t>
      </w:r>
    </w:p>
    <w:p w14:paraId="46035F0A" w14:textId="77777777" w:rsidR="00B85B7B" w:rsidRDefault="00000000">
      <w:pPr>
        <w:spacing w:after="25"/>
        <w:rPr>
          <w:rFonts w:ascii="Calibri Light" w:hAnsi="Calibri Light"/>
          <w:szCs w:val="24"/>
        </w:rPr>
      </w:pPr>
      <w:r>
        <w:rPr>
          <w:rFonts w:ascii="Calibri Light" w:hAnsi="Calibri Light"/>
          <w:szCs w:val="24"/>
        </w:rPr>
        <w:t xml:space="preserve">- Průjem a zvracení. </w:t>
      </w:r>
    </w:p>
    <w:p w14:paraId="0A61CACB" w14:textId="77777777" w:rsidR="00B85B7B" w:rsidRDefault="00000000">
      <w:pPr>
        <w:spacing w:after="25"/>
        <w:rPr>
          <w:rFonts w:ascii="Calibri Light" w:hAnsi="Calibri Light"/>
          <w:szCs w:val="24"/>
        </w:rPr>
      </w:pPr>
      <w:r>
        <w:rPr>
          <w:rFonts w:ascii="Calibri Light" w:hAnsi="Calibri Light"/>
          <w:szCs w:val="24"/>
        </w:rPr>
        <w:t xml:space="preserve">- 5. nemoc, 6. nemoc, syndrom ruka-noha-ústa. </w:t>
      </w:r>
    </w:p>
    <w:p w14:paraId="64AD7E26" w14:textId="77777777" w:rsidR="00B85B7B" w:rsidRDefault="00000000">
      <w:pPr>
        <w:spacing w:after="25"/>
        <w:rPr>
          <w:rFonts w:ascii="Calibri Light" w:hAnsi="Calibri Light"/>
          <w:szCs w:val="24"/>
        </w:rPr>
      </w:pPr>
      <w:r>
        <w:rPr>
          <w:rFonts w:ascii="Calibri Light" w:hAnsi="Calibri Light"/>
          <w:szCs w:val="24"/>
        </w:rPr>
        <w:t xml:space="preserve">- Zánět spojivek. </w:t>
      </w:r>
    </w:p>
    <w:p w14:paraId="6ECD5EAE" w14:textId="77777777" w:rsidR="00B85B7B" w:rsidRDefault="00000000">
      <w:pPr>
        <w:spacing w:after="25"/>
        <w:rPr>
          <w:rFonts w:ascii="Calibri Light" w:hAnsi="Calibri Light"/>
          <w:szCs w:val="24"/>
        </w:rPr>
      </w:pPr>
      <w:r>
        <w:rPr>
          <w:rFonts w:ascii="Calibri Light" w:hAnsi="Calibri Light"/>
          <w:szCs w:val="24"/>
        </w:rPr>
        <w:t xml:space="preserve">- </w:t>
      </w:r>
      <w:proofErr w:type="spellStart"/>
      <w:r>
        <w:rPr>
          <w:rFonts w:ascii="Calibri Light" w:hAnsi="Calibri Light"/>
          <w:szCs w:val="24"/>
        </w:rPr>
        <w:t>Pedikulóza</w:t>
      </w:r>
      <w:proofErr w:type="spellEnd"/>
      <w:r>
        <w:rPr>
          <w:rFonts w:ascii="Calibri Light" w:hAnsi="Calibri Light"/>
          <w:szCs w:val="24"/>
        </w:rPr>
        <w:t xml:space="preserve"> (veš dětská). </w:t>
      </w:r>
    </w:p>
    <w:p w14:paraId="57B6221C" w14:textId="77777777" w:rsidR="00B85B7B" w:rsidRDefault="00000000">
      <w:pPr>
        <w:spacing w:after="25"/>
        <w:rPr>
          <w:rFonts w:ascii="Calibri Light" w:hAnsi="Calibri Light"/>
          <w:szCs w:val="24"/>
        </w:rPr>
      </w:pPr>
      <w:r>
        <w:rPr>
          <w:rFonts w:ascii="Calibri Light" w:hAnsi="Calibri Light"/>
          <w:szCs w:val="24"/>
        </w:rPr>
        <w:t xml:space="preserve">- Roupi. </w:t>
      </w:r>
    </w:p>
    <w:p w14:paraId="01477167" w14:textId="77777777" w:rsidR="00B85B7B" w:rsidRDefault="00000000">
      <w:pPr>
        <w:rPr>
          <w:rFonts w:ascii="Calibri Light" w:hAnsi="Calibri Light"/>
          <w:szCs w:val="24"/>
        </w:rPr>
      </w:pPr>
      <w:r>
        <w:rPr>
          <w:rFonts w:ascii="Calibri Light" w:hAnsi="Calibri Light"/>
          <w:szCs w:val="24"/>
        </w:rPr>
        <w:t xml:space="preserve">- Svrab. </w:t>
      </w:r>
    </w:p>
    <w:p w14:paraId="2CD63F1B" w14:textId="77777777" w:rsidR="00B85B7B" w:rsidRDefault="00B85B7B">
      <w:pPr>
        <w:rPr>
          <w:rFonts w:ascii="Calibri Light" w:hAnsi="Calibri Light"/>
          <w:szCs w:val="24"/>
        </w:rPr>
      </w:pPr>
    </w:p>
    <w:p w14:paraId="323FBB9D" w14:textId="77777777" w:rsidR="00B85B7B" w:rsidRDefault="00000000">
      <w:pPr>
        <w:rPr>
          <w:rFonts w:ascii="Calibri Light" w:hAnsi="Calibri Light"/>
          <w:szCs w:val="24"/>
        </w:rPr>
      </w:pPr>
      <w:r>
        <w:rPr>
          <w:rFonts w:ascii="Calibri Light" w:hAnsi="Calibri Light"/>
          <w:szCs w:val="24"/>
        </w:rPr>
        <w:t xml:space="preserve">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520D3BFB" w14:textId="77777777" w:rsidR="00B85B7B" w:rsidRDefault="00000000">
      <w:pPr>
        <w:rPr>
          <w:rFonts w:ascii="Calibri Light" w:hAnsi="Calibri Light"/>
          <w:szCs w:val="24"/>
        </w:rPr>
      </w:pPr>
      <w:r>
        <w:rPr>
          <w:rFonts w:ascii="Calibri Light" w:hAnsi="Calibri Light"/>
          <w:szCs w:val="24"/>
        </w:rPr>
        <w:t xml:space="preserve">29.11.5. Chronická onemocnění u dítěte. </w:t>
      </w:r>
    </w:p>
    <w:p w14:paraId="60C2E862" w14:textId="77777777" w:rsidR="00B85B7B" w:rsidRDefault="00B85B7B">
      <w:pPr>
        <w:rPr>
          <w:rFonts w:ascii="Calibri Light" w:hAnsi="Calibri Light"/>
          <w:szCs w:val="24"/>
        </w:rPr>
      </w:pPr>
    </w:p>
    <w:p w14:paraId="3059D1D1" w14:textId="77777777" w:rsidR="00B85B7B" w:rsidRDefault="00000000">
      <w:pPr>
        <w:rPr>
          <w:rFonts w:ascii="Calibri Light" w:hAnsi="Calibri Light"/>
          <w:szCs w:val="24"/>
        </w:rPr>
      </w:pPr>
      <w:r>
        <w:rPr>
          <w:rFonts w:ascii="Calibri Light" w:hAnsi="Calibri Light"/>
          <w:szCs w:val="24"/>
        </w:rPr>
        <w:t xml:space="preserve">Pokud má dítě chronické onemocnění, jako je alergie a z toho vyplývající alergická rýma, kašel a zánět spojivek, je nutné mateřské škole předložit potvrzení lékaře specialisty (alergologa), že dítě má zmíněné chronické potíže, jinak bude dítě považováno za nemocné a bude odesláno do domácího léčení. </w:t>
      </w:r>
    </w:p>
    <w:p w14:paraId="00D30D15" w14:textId="77777777" w:rsidR="00B85B7B" w:rsidRDefault="00000000">
      <w:pPr>
        <w:rPr>
          <w:rFonts w:ascii="Calibri Light" w:hAnsi="Calibri Light"/>
          <w:szCs w:val="24"/>
        </w:rPr>
      </w:pPr>
      <w:r>
        <w:rPr>
          <w:rFonts w:ascii="Calibri Light" w:hAnsi="Calibri Light"/>
          <w:szCs w:val="24"/>
        </w:rPr>
        <w:t xml:space="preserve">Za alergickou rýmu je považována rýma bílá, průhledná. Zabarvená rýma je považována za infekční a dítě bude odesláno do domácího léčení. </w:t>
      </w:r>
    </w:p>
    <w:p w14:paraId="3BA97D0D" w14:textId="77777777" w:rsidR="00B85B7B" w:rsidRDefault="00000000">
      <w:pPr>
        <w:rPr>
          <w:rFonts w:ascii="Calibri Light" w:hAnsi="Calibri Light"/>
          <w:szCs w:val="24"/>
        </w:rPr>
      </w:pPr>
      <w:r>
        <w:rPr>
          <w:rFonts w:ascii="Calibri Light" w:hAnsi="Calibri Light"/>
          <w:szCs w:val="24"/>
        </w:rPr>
        <w:t xml:space="preserve">Mezi další chronická onemocnění, která jsou nutná doložit lékařským potvrzením je: </w:t>
      </w:r>
    </w:p>
    <w:p w14:paraId="702F2BD2" w14:textId="77777777" w:rsidR="00B85B7B" w:rsidRDefault="00000000">
      <w:pPr>
        <w:spacing w:after="25"/>
        <w:rPr>
          <w:rFonts w:ascii="Calibri Light" w:hAnsi="Calibri Light"/>
          <w:szCs w:val="24"/>
        </w:rPr>
      </w:pPr>
      <w:r>
        <w:rPr>
          <w:rFonts w:ascii="Calibri Light" w:hAnsi="Calibri Light"/>
          <w:szCs w:val="24"/>
        </w:rPr>
        <w:t xml:space="preserve">- Epilepsie, </w:t>
      </w:r>
    </w:p>
    <w:p w14:paraId="5CB10342" w14:textId="77777777" w:rsidR="00B85B7B" w:rsidRDefault="00000000">
      <w:pPr>
        <w:rPr>
          <w:rFonts w:ascii="Calibri Light" w:hAnsi="Calibri Light"/>
          <w:szCs w:val="24"/>
        </w:rPr>
      </w:pPr>
      <w:r>
        <w:rPr>
          <w:rFonts w:ascii="Calibri Light" w:hAnsi="Calibri Light"/>
          <w:szCs w:val="24"/>
        </w:rPr>
        <w:t xml:space="preserve">- Astma </w:t>
      </w:r>
      <w:proofErr w:type="spellStart"/>
      <w:r>
        <w:rPr>
          <w:rFonts w:ascii="Calibri Light" w:hAnsi="Calibri Light"/>
          <w:szCs w:val="24"/>
        </w:rPr>
        <w:t>bronchiale</w:t>
      </w:r>
      <w:proofErr w:type="spellEnd"/>
      <w:r>
        <w:rPr>
          <w:rFonts w:ascii="Calibri Light" w:hAnsi="Calibri Light"/>
          <w:szCs w:val="24"/>
        </w:rPr>
        <w:t xml:space="preserve">. </w:t>
      </w:r>
    </w:p>
    <w:p w14:paraId="0DD6F171" w14:textId="77777777" w:rsidR="00B85B7B" w:rsidRDefault="00B85B7B">
      <w:pPr>
        <w:rPr>
          <w:rFonts w:ascii="Calibri Light" w:hAnsi="Calibri Light"/>
          <w:szCs w:val="24"/>
        </w:rPr>
      </w:pPr>
    </w:p>
    <w:p w14:paraId="09F93633" w14:textId="77777777" w:rsidR="00B85B7B" w:rsidRDefault="00000000">
      <w:pPr>
        <w:rPr>
          <w:rFonts w:ascii="Calibri Light" w:hAnsi="Calibri Light"/>
          <w:szCs w:val="24"/>
        </w:rPr>
      </w:pPr>
      <w:r>
        <w:rPr>
          <w:rFonts w:ascii="Calibri Light" w:hAnsi="Calibri Light"/>
          <w:szCs w:val="24"/>
        </w:rPr>
        <w:t xml:space="preserve">29.11.6. Podávání léků a léčivých přípravků dětem v mateřské škole. </w:t>
      </w:r>
    </w:p>
    <w:p w14:paraId="38A0F435" w14:textId="77777777" w:rsidR="00B85B7B" w:rsidRDefault="00000000">
      <w:pPr>
        <w:rPr>
          <w:rFonts w:ascii="Calibri Light" w:hAnsi="Calibri Light"/>
          <w:szCs w:val="24"/>
        </w:rPr>
      </w:pPr>
      <w:r>
        <w:rPr>
          <w:rFonts w:ascii="Calibri Light" w:hAnsi="Calibri Light"/>
          <w:szCs w:val="24"/>
        </w:rPr>
        <w:t xml:space="preserve">Mateřská škola nemá povinnosti dětem v mateřské škole podávat jakékoliv léky a léčivé přípravky. </w:t>
      </w:r>
    </w:p>
    <w:p w14:paraId="11C55924" w14:textId="77777777" w:rsidR="00B85B7B" w:rsidRDefault="00000000">
      <w:pPr>
        <w:rPr>
          <w:rFonts w:ascii="Calibri Light" w:hAnsi="Calibri Light"/>
          <w:szCs w:val="24"/>
        </w:rPr>
      </w:pPr>
      <w:r>
        <w:rPr>
          <w:rFonts w:ascii="Calibri Light" w:hAnsi="Calibri Light"/>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w:t>
      </w:r>
    </w:p>
    <w:p w14:paraId="5AF98348" w14:textId="77777777" w:rsidR="00B85B7B" w:rsidRDefault="00000000">
      <w:pPr>
        <w:rPr>
          <w:rFonts w:ascii="Calibri Light" w:hAnsi="Calibri Light"/>
          <w:szCs w:val="24"/>
        </w:rPr>
      </w:pPr>
      <w:r>
        <w:rPr>
          <w:rFonts w:ascii="Calibri Light" w:hAnsi="Calibri Light"/>
          <w:szCs w:val="24"/>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w:t>
      </w:r>
    </w:p>
    <w:p w14:paraId="312E4CC1" w14:textId="77777777" w:rsidR="00B85B7B" w:rsidRDefault="00000000">
      <w:pPr>
        <w:rPr>
          <w:rFonts w:ascii="Calibri Light" w:hAnsi="Calibri Light"/>
          <w:szCs w:val="24"/>
        </w:rPr>
      </w:pPr>
      <w:r>
        <w:rPr>
          <w:rFonts w:ascii="Calibri Light" w:hAnsi="Calibri Light"/>
          <w:szCs w:val="24"/>
        </w:rPr>
        <w:t xml:space="preserve">Školka je povinna, i přes souhlas s podáváním léků, volat v život ohrožujících stavech záchrannou službu. </w:t>
      </w:r>
    </w:p>
    <w:p w14:paraId="58435BA8" w14:textId="77777777" w:rsidR="00B85B7B" w:rsidRDefault="00000000">
      <w:pPr>
        <w:rPr>
          <w:rFonts w:ascii="Calibri Light" w:hAnsi="Calibri Light"/>
          <w:szCs w:val="24"/>
        </w:rPr>
      </w:pPr>
      <w:r>
        <w:rPr>
          <w:rFonts w:ascii="Calibri Light" w:hAnsi="Calibri Light"/>
          <w:szCs w:val="24"/>
        </w:rPr>
        <w:t>Pokud mateřská škola žádost rodiče o podávání léků zamítne, je rodič povinen zajistit podání léků sám.</w:t>
      </w:r>
    </w:p>
    <w:p w14:paraId="2B202A2D" w14:textId="77777777" w:rsidR="00B85B7B" w:rsidRDefault="00B85B7B">
      <w:pPr>
        <w:rPr>
          <w:rFonts w:ascii="Calibri Light" w:hAnsi="Calibri Light"/>
          <w:szCs w:val="24"/>
        </w:rPr>
      </w:pPr>
    </w:p>
    <w:p w14:paraId="0BFEDAA4" w14:textId="77777777" w:rsidR="00B85B7B" w:rsidRDefault="00B85B7B">
      <w:pPr>
        <w:rPr>
          <w:rFonts w:ascii="Calibri Light" w:hAnsi="Calibri Light"/>
          <w:szCs w:val="24"/>
        </w:rPr>
      </w:pPr>
    </w:p>
    <w:p w14:paraId="4B167455" w14:textId="77777777" w:rsidR="00B85B7B" w:rsidRDefault="00000000">
      <w:pPr>
        <w:pStyle w:val="Nadpis3"/>
        <w:ind w:left="705" w:hanging="705"/>
        <w:rPr>
          <w:rFonts w:ascii="Calibri Light" w:hAnsi="Calibri Light"/>
        </w:rPr>
      </w:pPr>
      <w:bookmarkStart w:id="32" w:name="_Toc333688251"/>
      <w:r>
        <w:rPr>
          <w:rFonts w:ascii="Calibri Light" w:hAnsi="Calibri Light"/>
        </w:rPr>
        <w:t>30</w:t>
      </w:r>
      <w:r>
        <w:rPr>
          <w:rFonts w:ascii="Calibri Light" w:hAnsi="Calibri Light"/>
        </w:rPr>
        <w:tab/>
        <w:t>Ochrana před rizikovým chováním a před projevy diskriminace, nepřátelství nebo násilí</w:t>
      </w:r>
      <w:bookmarkEnd w:id="32"/>
    </w:p>
    <w:p w14:paraId="3779C7E8" w14:textId="77777777" w:rsidR="00B85B7B" w:rsidRDefault="00B85B7B">
      <w:pPr>
        <w:rPr>
          <w:rFonts w:ascii="Calibri Light" w:hAnsi="Calibri Light"/>
          <w:szCs w:val="24"/>
        </w:rPr>
      </w:pPr>
    </w:p>
    <w:p w14:paraId="55F6DFC1" w14:textId="77777777" w:rsidR="00B85B7B" w:rsidRDefault="00000000">
      <w:pPr>
        <w:ind w:left="709" w:hanging="709"/>
        <w:rPr>
          <w:rFonts w:ascii="Calibri Light" w:hAnsi="Calibri Light"/>
          <w:szCs w:val="24"/>
        </w:rPr>
      </w:pPr>
      <w:r>
        <w:rPr>
          <w:rFonts w:ascii="Calibri Light" w:hAnsi="Calibri Light"/>
          <w:szCs w:val="24"/>
        </w:rPr>
        <w:t>30. 1</w:t>
      </w:r>
      <w:r>
        <w:rPr>
          <w:rFonts w:ascii="Calibri Light" w:hAnsi="Calibri Light"/>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AF2CC19" w14:textId="77777777" w:rsidR="00B85B7B" w:rsidRDefault="00B85B7B">
      <w:pPr>
        <w:rPr>
          <w:rFonts w:ascii="Calibri Light" w:hAnsi="Calibri Light"/>
          <w:szCs w:val="24"/>
        </w:rPr>
      </w:pPr>
    </w:p>
    <w:p w14:paraId="4F8CC4E1" w14:textId="77777777" w:rsidR="00B85B7B" w:rsidRDefault="00000000">
      <w:pPr>
        <w:ind w:left="709" w:hanging="709"/>
        <w:rPr>
          <w:rFonts w:ascii="Calibri Light" w:hAnsi="Calibri Light"/>
          <w:szCs w:val="24"/>
        </w:rPr>
      </w:pPr>
      <w:r>
        <w:rPr>
          <w:rFonts w:ascii="Calibri Light" w:hAnsi="Calibri Light"/>
          <w:szCs w:val="24"/>
        </w:rPr>
        <w:t>30. 2</w:t>
      </w:r>
      <w:r>
        <w:rPr>
          <w:rFonts w:ascii="Calibri Light" w:hAnsi="Calibri Light"/>
          <w:szCs w:val="24"/>
        </w:rPr>
        <w:tab/>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rPr>
          <w:rFonts w:ascii="Calibri Light" w:hAnsi="Calibri Light"/>
          <w:szCs w:val="24"/>
        </w:rPr>
        <w:t>počátcích</w:t>
      </w:r>
      <w:proofErr w:type="gramEnd"/>
      <w:r>
        <w:rPr>
          <w:rFonts w:ascii="Calibri Light" w:hAnsi="Calibri Light"/>
          <w:szCs w:val="24"/>
        </w:rPr>
        <w:t xml:space="preserve"> a to ve spolupráci se zákonnými zástupci a za pomoci školských poradenských zařízení.</w:t>
      </w:r>
    </w:p>
    <w:p w14:paraId="6669D7DC" w14:textId="77777777" w:rsidR="00B85B7B" w:rsidRDefault="00B85B7B">
      <w:pPr>
        <w:ind w:left="709" w:hanging="709"/>
        <w:rPr>
          <w:rFonts w:ascii="Calibri Light" w:hAnsi="Calibri Light"/>
          <w:szCs w:val="24"/>
        </w:rPr>
      </w:pPr>
    </w:p>
    <w:p w14:paraId="058AF0E3" w14:textId="77777777" w:rsidR="00B85B7B" w:rsidRDefault="00000000">
      <w:pPr>
        <w:ind w:left="709" w:hanging="709"/>
        <w:rPr>
          <w:rFonts w:ascii="Calibri Light" w:hAnsi="Calibri Light"/>
          <w:szCs w:val="24"/>
        </w:rPr>
      </w:pPr>
      <w:r>
        <w:rPr>
          <w:rFonts w:ascii="Calibri Light" w:hAnsi="Calibri Light"/>
          <w:szCs w:val="24"/>
        </w:rPr>
        <w:t>30. 3</w:t>
      </w:r>
      <w:r>
        <w:rPr>
          <w:rFonts w:ascii="Calibri Light" w:hAnsi="Calibri Light"/>
          <w:szCs w:val="24"/>
        </w:rPr>
        <w:tab/>
        <w:t>Důležitým prvkem prevence v této oblasti je i vytvoření příznivého sociálního klimatu mezi dětmi navzájem, mezi dětmi a pedagogickými pracovníky a mezi pedagogickými pracovníky a zákonnými zástupci dětí.</w:t>
      </w:r>
    </w:p>
    <w:p w14:paraId="3E47DF66" w14:textId="77777777" w:rsidR="00B85B7B" w:rsidRDefault="00B85B7B">
      <w:pPr>
        <w:rPr>
          <w:rFonts w:ascii="Calibri Light" w:hAnsi="Calibri Light"/>
          <w:szCs w:val="24"/>
        </w:rPr>
      </w:pPr>
    </w:p>
    <w:p w14:paraId="665228F7" w14:textId="77777777" w:rsidR="00B85B7B" w:rsidRDefault="00000000">
      <w:pPr>
        <w:pStyle w:val="Nadpis3"/>
        <w:rPr>
          <w:rFonts w:ascii="Calibri Light" w:hAnsi="Calibri Light"/>
          <w:caps/>
          <w:szCs w:val="24"/>
        </w:rPr>
      </w:pPr>
      <w:bookmarkStart w:id="33" w:name="_Toc333688252"/>
      <w:r>
        <w:rPr>
          <w:rFonts w:ascii="Calibri Light" w:hAnsi="Calibri Light"/>
        </w:rPr>
        <w:t>Čl. VI</w:t>
      </w:r>
      <w:r>
        <w:rPr>
          <w:rFonts w:ascii="Calibri Light" w:hAnsi="Calibri Light"/>
        </w:rPr>
        <w:tab/>
        <w:t>Zacházení a majetkem mateřské školy</w:t>
      </w:r>
      <w:bookmarkEnd w:id="33"/>
    </w:p>
    <w:p w14:paraId="78FA6E8F" w14:textId="77777777" w:rsidR="00B85B7B" w:rsidRDefault="00B85B7B">
      <w:pPr>
        <w:pStyle w:val="Nadpis4"/>
        <w:ind w:firstLine="141"/>
        <w:rPr>
          <w:rFonts w:ascii="Calibri Light" w:hAnsi="Calibri Light"/>
          <w:b/>
          <w:szCs w:val="24"/>
        </w:rPr>
      </w:pPr>
    </w:p>
    <w:p w14:paraId="3A705431" w14:textId="77777777" w:rsidR="00B85B7B" w:rsidRDefault="00000000">
      <w:pPr>
        <w:pStyle w:val="Nadpis3"/>
        <w:rPr>
          <w:rFonts w:ascii="Calibri Light" w:hAnsi="Calibri Light"/>
        </w:rPr>
      </w:pPr>
      <w:bookmarkStart w:id="34" w:name="_Toc333688253"/>
      <w:r>
        <w:rPr>
          <w:rFonts w:ascii="Calibri Light" w:hAnsi="Calibri Light"/>
        </w:rPr>
        <w:t>31</w:t>
      </w:r>
      <w:r>
        <w:rPr>
          <w:rFonts w:ascii="Calibri Light" w:hAnsi="Calibri Light"/>
        </w:rPr>
        <w:tab/>
        <w:t>Chování dětí při zacházení s majetkem mateřské školy v rámci vzdělávání</w:t>
      </w:r>
      <w:bookmarkEnd w:id="34"/>
    </w:p>
    <w:p w14:paraId="025AB98A" w14:textId="77777777" w:rsidR="00B85B7B" w:rsidRDefault="00B85B7B">
      <w:pPr>
        <w:rPr>
          <w:rFonts w:ascii="Calibri Light" w:hAnsi="Calibri Light"/>
          <w:szCs w:val="24"/>
        </w:rPr>
      </w:pPr>
    </w:p>
    <w:p w14:paraId="6D8C9F86" w14:textId="77777777" w:rsidR="00B85B7B" w:rsidRDefault="00000000">
      <w:pPr>
        <w:ind w:left="709" w:hanging="709"/>
        <w:rPr>
          <w:rFonts w:ascii="Calibri Light" w:hAnsi="Calibri Light"/>
          <w:szCs w:val="24"/>
        </w:rPr>
      </w:pPr>
      <w:r>
        <w:rPr>
          <w:rFonts w:ascii="Calibri Light" w:hAnsi="Calibri Light"/>
          <w:szCs w:val="24"/>
        </w:rPr>
        <w:t>31. 1</w:t>
      </w:r>
      <w:r>
        <w:rPr>
          <w:rFonts w:ascii="Calibri Light" w:hAnsi="Calibri Light"/>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46D0C0F5" w14:textId="77777777" w:rsidR="00B85B7B" w:rsidRDefault="00B85B7B">
      <w:pPr>
        <w:rPr>
          <w:rFonts w:ascii="Calibri Light" w:hAnsi="Calibri Light"/>
          <w:szCs w:val="24"/>
        </w:rPr>
      </w:pPr>
    </w:p>
    <w:p w14:paraId="51874959" w14:textId="77777777" w:rsidR="00B85B7B" w:rsidRDefault="00000000">
      <w:pPr>
        <w:pStyle w:val="Nadpis3"/>
        <w:ind w:left="705" w:hanging="705"/>
        <w:rPr>
          <w:rFonts w:ascii="Calibri Light" w:hAnsi="Calibri Light"/>
        </w:rPr>
      </w:pPr>
      <w:bookmarkStart w:id="35" w:name="_Toc333688254"/>
      <w:r>
        <w:rPr>
          <w:rFonts w:ascii="Calibri Light" w:hAnsi="Calibri Light"/>
        </w:rPr>
        <w:t>32</w:t>
      </w:r>
      <w:r>
        <w:rPr>
          <w:rFonts w:ascii="Calibri Light" w:hAnsi="Calibri Light"/>
        </w:rPr>
        <w:tab/>
        <w:t>Povinnosti zákonných zástupců při zacházení s majetkem mateřské školy při jejich pobytu v mateřské škole</w:t>
      </w:r>
      <w:bookmarkEnd w:id="35"/>
    </w:p>
    <w:p w14:paraId="4E15CD13" w14:textId="77777777" w:rsidR="00B85B7B" w:rsidRDefault="00B85B7B">
      <w:pPr>
        <w:rPr>
          <w:rFonts w:ascii="Calibri Light" w:hAnsi="Calibri Light"/>
          <w:szCs w:val="24"/>
          <w:u w:val="single"/>
        </w:rPr>
      </w:pPr>
    </w:p>
    <w:p w14:paraId="35692167" w14:textId="77777777" w:rsidR="00B85B7B" w:rsidRDefault="00000000">
      <w:pPr>
        <w:ind w:left="709" w:hanging="709"/>
        <w:rPr>
          <w:rFonts w:ascii="Calibri Light" w:hAnsi="Calibri Light"/>
          <w:szCs w:val="24"/>
        </w:rPr>
      </w:pPr>
      <w:r>
        <w:rPr>
          <w:rFonts w:ascii="Calibri Light" w:hAnsi="Calibri Light"/>
          <w:szCs w:val="24"/>
        </w:rPr>
        <w:t>32. 1</w:t>
      </w:r>
      <w:r>
        <w:rPr>
          <w:rFonts w:ascii="Calibri Light" w:hAnsi="Calibri Light"/>
          <w:szCs w:val="24"/>
        </w:rPr>
        <w:tab/>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rPr>
          <w:rFonts w:ascii="Calibri Light" w:hAnsi="Calibri Light"/>
          <w:szCs w:val="24"/>
        </w:rPr>
        <w:t>s</w:t>
      </w:r>
      <w:proofErr w:type="gramEnd"/>
      <w:r>
        <w:rPr>
          <w:rFonts w:ascii="Calibri Light" w:hAnsi="Calibri Light"/>
          <w:szCs w:val="24"/>
        </w:rPr>
        <w:t> vedoucí školní jídelny týkajícího se stravovaní dítěte.</w:t>
      </w:r>
    </w:p>
    <w:p w14:paraId="1D333B8B" w14:textId="77777777" w:rsidR="00B85B7B" w:rsidRDefault="00B85B7B">
      <w:pPr>
        <w:rPr>
          <w:rFonts w:ascii="Calibri Light" w:hAnsi="Calibri Light"/>
          <w:szCs w:val="24"/>
        </w:rPr>
      </w:pPr>
    </w:p>
    <w:p w14:paraId="51801624" w14:textId="77777777" w:rsidR="00B85B7B" w:rsidRDefault="00000000">
      <w:pPr>
        <w:ind w:left="709" w:hanging="709"/>
        <w:rPr>
          <w:rFonts w:ascii="Calibri Light" w:hAnsi="Calibri Light"/>
          <w:szCs w:val="24"/>
        </w:rPr>
      </w:pPr>
      <w:r>
        <w:rPr>
          <w:rFonts w:ascii="Calibri Light" w:hAnsi="Calibri Light"/>
          <w:szCs w:val="24"/>
        </w:rPr>
        <w:t>32. 2</w:t>
      </w:r>
      <w:r>
        <w:rPr>
          <w:rFonts w:ascii="Calibri Light" w:hAnsi="Calibri Light"/>
          <w:szCs w:val="24"/>
        </w:rPr>
        <w:tab/>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39DE4A54" w14:textId="77777777" w:rsidR="00B85B7B" w:rsidRDefault="00B85B7B">
      <w:pPr>
        <w:rPr>
          <w:rFonts w:ascii="Calibri Light" w:hAnsi="Calibri Light"/>
          <w:szCs w:val="24"/>
        </w:rPr>
      </w:pPr>
    </w:p>
    <w:p w14:paraId="1FD65DE5" w14:textId="77777777" w:rsidR="00B85B7B" w:rsidRDefault="00000000">
      <w:pPr>
        <w:pStyle w:val="Nadpis3"/>
        <w:rPr>
          <w:rFonts w:ascii="Calibri Light" w:hAnsi="Calibri Light"/>
        </w:rPr>
      </w:pPr>
      <w:bookmarkStart w:id="36" w:name="_Toc333688255"/>
      <w:r>
        <w:rPr>
          <w:rFonts w:ascii="Calibri Light" w:hAnsi="Calibri Light"/>
        </w:rPr>
        <w:t>33</w:t>
      </w:r>
      <w:r>
        <w:rPr>
          <w:rFonts w:ascii="Calibri Light" w:hAnsi="Calibri Light"/>
        </w:rPr>
        <w:tab/>
        <w:t>Zabezpečení budovy MŠ</w:t>
      </w:r>
      <w:bookmarkEnd w:id="36"/>
    </w:p>
    <w:p w14:paraId="7DDCEAD0" w14:textId="77777777" w:rsidR="00B85B7B" w:rsidRDefault="00B85B7B">
      <w:pPr>
        <w:jc w:val="both"/>
        <w:rPr>
          <w:rFonts w:ascii="Calibri Light" w:hAnsi="Calibri Light"/>
          <w:szCs w:val="24"/>
        </w:rPr>
      </w:pPr>
    </w:p>
    <w:p w14:paraId="1F29187D" w14:textId="77777777" w:rsidR="00B85B7B" w:rsidRDefault="00000000">
      <w:pPr>
        <w:ind w:left="709" w:hanging="709"/>
        <w:jc w:val="both"/>
        <w:rPr>
          <w:rFonts w:ascii="Calibri Light" w:hAnsi="Calibri Light"/>
          <w:szCs w:val="24"/>
        </w:rPr>
      </w:pPr>
      <w:r>
        <w:rPr>
          <w:rFonts w:ascii="Calibri Light" w:hAnsi="Calibri Light"/>
          <w:szCs w:val="24"/>
        </w:rPr>
        <w:t>33. 1</w:t>
      </w:r>
      <w:r>
        <w:rPr>
          <w:rFonts w:ascii="Calibri Light" w:hAnsi="Calibri Light"/>
          <w:szCs w:val="24"/>
        </w:rPr>
        <w:tab/>
        <w:t xml:space="preserve">Vstup </w:t>
      </w:r>
      <w:proofErr w:type="gramStart"/>
      <w:r>
        <w:rPr>
          <w:rFonts w:ascii="Calibri Light" w:hAnsi="Calibri Light"/>
          <w:szCs w:val="24"/>
        </w:rPr>
        <w:t>do  budovy</w:t>
      </w:r>
      <w:proofErr w:type="gramEnd"/>
      <w:r>
        <w:rPr>
          <w:rFonts w:ascii="Calibri Light" w:hAnsi="Calibri Light"/>
          <w:szCs w:val="24"/>
        </w:rPr>
        <w:t xml:space="preserve"> školy je v provozní době zabezpečen elektronickým zámkem a kamerou.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069D2EAF" w14:textId="77777777" w:rsidR="00B85B7B" w:rsidRDefault="00B85B7B">
      <w:pPr>
        <w:jc w:val="both"/>
        <w:rPr>
          <w:rFonts w:ascii="Calibri Light" w:hAnsi="Calibri Light"/>
          <w:szCs w:val="24"/>
        </w:rPr>
      </w:pPr>
    </w:p>
    <w:p w14:paraId="47D969DE" w14:textId="77777777" w:rsidR="00070A47" w:rsidRDefault="00070A47">
      <w:pPr>
        <w:jc w:val="both"/>
        <w:rPr>
          <w:rFonts w:ascii="Calibri Light" w:hAnsi="Calibri Light"/>
          <w:szCs w:val="24"/>
        </w:rPr>
      </w:pPr>
    </w:p>
    <w:p w14:paraId="571496B0" w14:textId="77777777" w:rsidR="00B85B7B" w:rsidRDefault="00000000">
      <w:pPr>
        <w:pStyle w:val="Nadpis3"/>
        <w:rPr>
          <w:rFonts w:ascii="Calibri Light" w:hAnsi="Calibri Light"/>
        </w:rPr>
      </w:pPr>
      <w:bookmarkStart w:id="37" w:name="_Toc333688256"/>
      <w:r>
        <w:rPr>
          <w:rFonts w:ascii="Calibri Light" w:hAnsi="Calibri Light"/>
        </w:rPr>
        <w:lastRenderedPageBreak/>
        <w:t>34</w:t>
      </w:r>
      <w:r>
        <w:rPr>
          <w:rFonts w:ascii="Calibri Light" w:hAnsi="Calibri Light"/>
        </w:rPr>
        <w:tab/>
        <w:t>Další bezpečnostní opatření</w:t>
      </w:r>
      <w:bookmarkEnd w:id="37"/>
    </w:p>
    <w:p w14:paraId="4BE5B0BC" w14:textId="77777777" w:rsidR="00B85B7B" w:rsidRDefault="00B85B7B">
      <w:pPr>
        <w:jc w:val="both"/>
        <w:rPr>
          <w:rFonts w:ascii="Calibri Light" w:hAnsi="Calibri Light"/>
          <w:szCs w:val="24"/>
        </w:rPr>
      </w:pPr>
    </w:p>
    <w:p w14:paraId="45B9EB1F" w14:textId="77777777" w:rsidR="00B85B7B" w:rsidRDefault="00000000">
      <w:pPr>
        <w:ind w:left="709" w:hanging="709"/>
        <w:jc w:val="both"/>
        <w:rPr>
          <w:rFonts w:ascii="Calibri Light" w:hAnsi="Calibri Light"/>
          <w:szCs w:val="24"/>
        </w:rPr>
      </w:pPr>
      <w:r>
        <w:rPr>
          <w:rFonts w:ascii="Calibri Light" w:hAnsi="Calibri Light"/>
          <w:szCs w:val="24"/>
        </w:rPr>
        <w:t>34. 1</w:t>
      </w:r>
      <w:r>
        <w:rPr>
          <w:rFonts w:ascii="Calibri Light" w:hAnsi="Calibri Light"/>
          <w:szCs w:val="24"/>
        </w:rPr>
        <w:tab/>
        <w:t>Ve všech budovách a prostorách školy platí přísný zákaz požívání alkoholu, přísný zákaz kouření (včetně elektronických cigaret), používání nepovolených elektrických spotřebičů, odkládání osobních věcí zaměstnanců na místa, která k tomu nejsou určena.</w:t>
      </w:r>
    </w:p>
    <w:p w14:paraId="087DE167" w14:textId="77777777" w:rsidR="00B85B7B" w:rsidRDefault="00B85B7B">
      <w:pPr>
        <w:rPr>
          <w:rFonts w:ascii="Calibri Light" w:hAnsi="Calibri Light"/>
          <w:szCs w:val="24"/>
        </w:rPr>
      </w:pPr>
    </w:p>
    <w:p w14:paraId="603CD76D" w14:textId="77777777" w:rsidR="00B85B7B" w:rsidRDefault="00000000">
      <w:pPr>
        <w:pStyle w:val="Nadpis3"/>
        <w:rPr>
          <w:rFonts w:ascii="Calibri Light" w:hAnsi="Calibri Light"/>
          <w:caps/>
          <w:szCs w:val="24"/>
        </w:rPr>
      </w:pPr>
      <w:bookmarkStart w:id="38" w:name="_Toc333688257"/>
      <w:r>
        <w:rPr>
          <w:rFonts w:ascii="Calibri Light" w:hAnsi="Calibri Light"/>
        </w:rPr>
        <w:t>Čl. VII Závěrečná ustanovení</w:t>
      </w:r>
      <w:bookmarkEnd w:id="38"/>
    </w:p>
    <w:p w14:paraId="1921547B" w14:textId="77777777" w:rsidR="00B85B7B" w:rsidRDefault="00B85B7B">
      <w:pPr>
        <w:rPr>
          <w:rFonts w:ascii="Calibri Light" w:hAnsi="Calibri Light"/>
          <w:szCs w:val="24"/>
        </w:rPr>
      </w:pPr>
    </w:p>
    <w:p w14:paraId="2EB2AB08" w14:textId="77777777" w:rsidR="00B85B7B" w:rsidRDefault="00000000">
      <w:pPr>
        <w:ind w:left="705" w:hanging="705"/>
        <w:rPr>
          <w:rFonts w:ascii="Calibri Light" w:hAnsi="Calibri Light"/>
          <w:szCs w:val="24"/>
        </w:rPr>
      </w:pPr>
      <w:r>
        <w:rPr>
          <w:rFonts w:ascii="Calibri Light" w:hAnsi="Calibri Light"/>
          <w:szCs w:val="24"/>
        </w:rPr>
        <w:t>35</w:t>
      </w:r>
      <w:r>
        <w:rPr>
          <w:rFonts w:ascii="Calibri Light" w:hAnsi="Calibri Light"/>
          <w:szCs w:val="24"/>
        </w:rPr>
        <w:tab/>
        <w:t>Kontrolou provádění ustanovení této směrnice je statutárním orgánem školy je pověřena ředitelka školy. O kontrolách provádí písemné záznamy.</w:t>
      </w:r>
    </w:p>
    <w:p w14:paraId="17581C2A" w14:textId="77777777" w:rsidR="00B85B7B" w:rsidRDefault="00000000">
      <w:pPr>
        <w:ind w:left="705" w:hanging="705"/>
        <w:rPr>
          <w:rFonts w:ascii="Calibri Light" w:hAnsi="Calibri Light"/>
          <w:szCs w:val="24"/>
        </w:rPr>
      </w:pPr>
      <w:r>
        <w:rPr>
          <w:rFonts w:ascii="Calibri Light" w:hAnsi="Calibri Light"/>
          <w:szCs w:val="24"/>
        </w:rPr>
        <w:t>36</w:t>
      </w:r>
      <w:r>
        <w:rPr>
          <w:rFonts w:ascii="Calibri Light" w:hAnsi="Calibri Light"/>
          <w:szCs w:val="24"/>
        </w:rPr>
        <w:tab/>
        <w:t xml:space="preserve">Zrušuje se předchozí znění této směrnice. Uložení směrnice se řídí Spisovým řádem školy. </w:t>
      </w:r>
    </w:p>
    <w:p w14:paraId="2A3D2AF6" w14:textId="77777777" w:rsidR="00B85B7B" w:rsidRDefault="00000000">
      <w:pPr>
        <w:rPr>
          <w:rFonts w:ascii="Calibri Light" w:hAnsi="Calibri Light"/>
          <w:szCs w:val="24"/>
        </w:rPr>
      </w:pPr>
      <w:r>
        <w:rPr>
          <w:rFonts w:ascii="Calibri Light" w:hAnsi="Calibri Light"/>
          <w:szCs w:val="24"/>
        </w:rPr>
        <w:t>37</w:t>
      </w:r>
      <w:r>
        <w:rPr>
          <w:rFonts w:ascii="Calibri Light" w:hAnsi="Calibri Light"/>
          <w:szCs w:val="24"/>
        </w:rPr>
        <w:tab/>
        <w:t>Směrnice nabývá účinnosti dnem 1. 9.2022</w:t>
      </w:r>
    </w:p>
    <w:p w14:paraId="07A5DF96" w14:textId="77777777" w:rsidR="00B85B7B" w:rsidRDefault="00B85B7B">
      <w:pPr>
        <w:rPr>
          <w:rFonts w:ascii="Calibri Light" w:hAnsi="Calibri Light"/>
          <w:szCs w:val="24"/>
        </w:rPr>
      </w:pPr>
    </w:p>
    <w:p w14:paraId="017F2429" w14:textId="77777777" w:rsidR="00B85B7B" w:rsidRDefault="00B85B7B">
      <w:pPr>
        <w:rPr>
          <w:rFonts w:ascii="Calibri Light" w:hAnsi="Calibri Light"/>
          <w:szCs w:val="24"/>
        </w:rPr>
      </w:pPr>
    </w:p>
    <w:p w14:paraId="059AE1E2" w14:textId="77777777" w:rsidR="00B85B7B" w:rsidRDefault="00B85B7B">
      <w:pPr>
        <w:rPr>
          <w:rFonts w:ascii="Calibri Light" w:hAnsi="Calibri Light"/>
          <w:szCs w:val="24"/>
        </w:rPr>
      </w:pPr>
    </w:p>
    <w:p w14:paraId="21D85C4B" w14:textId="77777777" w:rsidR="00B85B7B" w:rsidRDefault="00000000">
      <w:pPr>
        <w:jc w:val="both"/>
        <w:rPr>
          <w:rFonts w:ascii="Calibri Light" w:hAnsi="Calibri Light"/>
          <w:szCs w:val="24"/>
        </w:rPr>
      </w:pPr>
      <w:r>
        <w:rPr>
          <w:rFonts w:ascii="Calibri Light" w:hAnsi="Calibri Light"/>
          <w:szCs w:val="24"/>
        </w:rPr>
        <w:t>V Chocni dne 21.8.2022</w:t>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t>Mgr. Michaela Bubeníčková</w:t>
      </w:r>
    </w:p>
    <w:p w14:paraId="04596946" w14:textId="77777777" w:rsidR="00B85B7B" w:rsidRDefault="00000000">
      <w:pPr>
        <w:rPr>
          <w:rFonts w:ascii="Calibri Light" w:hAnsi="Calibri Light"/>
        </w:rPr>
      </w:pP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t>ř</w:t>
      </w:r>
      <w:r>
        <w:rPr>
          <w:rFonts w:ascii="Calibri Light" w:hAnsi="Calibri Light"/>
        </w:rPr>
        <w:t>editelka MŠ Stromovka, Choceň</w:t>
      </w:r>
    </w:p>
    <w:p w14:paraId="75284335" w14:textId="77777777" w:rsidR="00B85B7B" w:rsidRDefault="00B85B7B">
      <w:pPr>
        <w:rPr>
          <w:rFonts w:ascii="Calibri Light" w:hAnsi="Calibri Light"/>
        </w:rPr>
      </w:pPr>
    </w:p>
    <w:p w14:paraId="24A74739" w14:textId="77777777" w:rsidR="00B85B7B" w:rsidRDefault="00B85B7B">
      <w:pPr>
        <w:rPr>
          <w:rFonts w:ascii="Calibri Light" w:hAnsi="Calibri Light"/>
        </w:rPr>
      </w:pPr>
    </w:p>
    <w:p w14:paraId="4064146C" w14:textId="77777777" w:rsidR="00B85B7B" w:rsidRDefault="00B85B7B">
      <w:pPr>
        <w:rPr>
          <w:rFonts w:ascii="Calibri Light" w:hAnsi="Calibri Light"/>
        </w:rPr>
      </w:pPr>
    </w:p>
    <w:p w14:paraId="5A704E59" w14:textId="77777777" w:rsidR="00B85B7B" w:rsidRDefault="00B85B7B">
      <w:pPr>
        <w:rPr>
          <w:rFonts w:ascii="Calibri Light" w:hAnsi="Calibri Light"/>
        </w:rPr>
      </w:pPr>
    </w:p>
    <w:p w14:paraId="217A8161" w14:textId="77777777" w:rsidR="00B85B7B" w:rsidRDefault="00B85B7B">
      <w:pPr>
        <w:rPr>
          <w:rFonts w:ascii="Calibri Light" w:hAnsi="Calibri Light"/>
        </w:rPr>
      </w:pPr>
    </w:p>
    <w:p w14:paraId="73C21FEE" w14:textId="77777777" w:rsidR="00B85B7B" w:rsidRDefault="00B85B7B">
      <w:pPr>
        <w:rPr>
          <w:rFonts w:ascii="Calibri Light" w:hAnsi="Calibri Light"/>
        </w:rPr>
      </w:pPr>
    </w:p>
    <w:p w14:paraId="794FE86A" w14:textId="77777777" w:rsidR="00B85B7B" w:rsidRDefault="00B85B7B">
      <w:pPr>
        <w:rPr>
          <w:rFonts w:ascii="Calibri Light" w:hAnsi="Calibri Light"/>
        </w:rPr>
      </w:pPr>
    </w:p>
    <w:p w14:paraId="09942D90" w14:textId="77777777" w:rsidR="00B85B7B" w:rsidRDefault="00B85B7B">
      <w:pPr>
        <w:rPr>
          <w:rFonts w:ascii="Calibri Light" w:hAnsi="Calibri Light"/>
        </w:rPr>
      </w:pPr>
    </w:p>
    <w:p w14:paraId="14A494F4" w14:textId="77777777" w:rsidR="00B85B7B" w:rsidRDefault="00B85B7B">
      <w:pPr>
        <w:rPr>
          <w:rFonts w:ascii="Calibri Light" w:hAnsi="Calibri Light"/>
        </w:rPr>
      </w:pPr>
    </w:p>
    <w:p w14:paraId="08F30B7E" w14:textId="77777777" w:rsidR="00B85B7B" w:rsidRDefault="00B85B7B">
      <w:pPr>
        <w:rPr>
          <w:rFonts w:ascii="Calibri Light" w:hAnsi="Calibri Light"/>
        </w:rPr>
      </w:pPr>
    </w:p>
    <w:p w14:paraId="6F0C92C0" w14:textId="77777777" w:rsidR="00B85B7B" w:rsidRDefault="00B85B7B">
      <w:pPr>
        <w:rPr>
          <w:rFonts w:ascii="Calibri Light" w:hAnsi="Calibri Light"/>
        </w:rPr>
      </w:pPr>
    </w:p>
    <w:p w14:paraId="5066AF82" w14:textId="77777777" w:rsidR="00B85B7B" w:rsidRDefault="00B85B7B">
      <w:pPr>
        <w:rPr>
          <w:rFonts w:ascii="Calibri Light" w:hAnsi="Calibri Light"/>
        </w:rPr>
      </w:pPr>
    </w:p>
    <w:p w14:paraId="0E67ED77" w14:textId="77777777" w:rsidR="00B85B7B" w:rsidRDefault="00B85B7B">
      <w:pPr>
        <w:rPr>
          <w:rFonts w:ascii="Calibri Light" w:hAnsi="Calibri Light"/>
        </w:rPr>
      </w:pPr>
    </w:p>
    <w:p w14:paraId="440D9C89" w14:textId="77777777" w:rsidR="00B85B7B" w:rsidRDefault="00B85B7B">
      <w:pPr>
        <w:rPr>
          <w:rFonts w:ascii="Calibri Light" w:hAnsi="Calibri Light"/>
        </w:rPr>
      </w:pPr>
    </w:p>
    <w:p w14:paraId="593B1759" w14:textId="77777777" w:rsidR="00B85B7B" w:rsidRDefault="00B85B7B">
      <w:pPr>
        <w:rPr>
          <w:rFonts w:ascii="Calibri Light" w:hAnsi="Calibri Light"/>
        </w:rPr>
      </w:pPr>
    </w:p>
    <w:p w14:paraId="4AFB9A88" w14:textId="77777777" w:rsidR="00B85B7B" w:rsidRDefault="00B85B7B">
      <w:pPr>
        <w:rPr>
          <w:rFonts w:ascii="Calibri Light" w:hAnsi="Calibri Light"/>
        </w:rPr>
      </w:pPr>
    </w:p>
    <w:p w14:paraId="31642E25" w14:textId="77777777" w:rsidR="00B85B7B" w:rsidRDefault="00B85B7B">
      <w:pPr>
        <w:rPr>
          <w:rFonts w:ascii="Calibri Light" w:hAnsi="Calibri Light"/>
        </w:rPr>
      </w:pPr>
    </w:p>
    <w:p w14:paraId="6B4B1A01" w14:textId="77777777" w:rsidR="00B85B7B" w:rsidRDefault="00B85B7B">
      <w:pPr>
        <w:rPr>
          <w:rFonts w:ascii="Calibri Light" w:hAnsi="Calibri Light"/>
        </w:rPr>
      </w:pPr>
    </w:p>
    <w:p w14:paraId="3B318D07" w14:textId="77777777" w:rsidR="00B85B7B" w:rsidRDefault="00B85B7B">
      <w:pPr>
        <w:rPr>
          <w:rFonts w:ascii="Calibri Light" w:hAnsi="Calibri Light"/>
        </w:rPr>
      </w:pPr>
    </w:p>
    <w:p w14:paraId="76FC1856" w14:textId="77777777" w:rsidR="00B85B7B" w:rsidRDefault="00B85B7B">
      <w:pPr>
        <w:rPr>
          <w:rFonts w:ascii="Calibri Light" w:hAnsi="Calibri Light"/>
        </w:rPr>
      </w:pPr>
    </w:p>
    <w:p w14:paraId="403E906E" w14:textId="77777777" w:rsidR="00B85B7B" w:rsidRDefault="00B85B7B">
      <w:pPr>
        <w:rPr>
          <w:rFonts w:ascii="Calibri Light" w:hAnsi="Calibri Light"/>
        </w:rPr>
      </w:pPr>
    </w:p>
    <w:p w14:paraId="3B37A919" w14:textId="77777777" w:rsidR="00B85B7B" w:rsidRDefault="00B85B7B">
      <w:pPr>
        <w:rPr>
          <w:rFonts w:ascii="Calibri Light" w:hAnsi="Calibri Light"/>
        </w:rPr>
      </w:pPr>
    </w:p>
    <w:p w14:paraId="615EF574" w14:textId="77777777" w:rsidR="00B85B7B" w:rsidRDefault="00B85B7B">
      <w:pPr>
        <w:rPr>
          <w:rFonts w:ascii="Calibri Light" w:hAnsi="Calibri Light"/>
        </w:rPr>
      </w:pPr>
    </w:p>
    <w:p w14:paraId="12FB4706" w14:textId="77777777" w:rsidR="00B85B7B" w:rsidRDefault="00B85B7B">
      <w:pPr>
        <w:rPr>
          <w:rFonts w:ascii="Calibri Light" w:hAnsi="Calibri Light"/>
        </w:rPr>
      </w:pPr>
    </w:p>
    <w:p w14:paraId="4CE06986" w14:textId="77777777" w:rsidR="00B85B7B" w:rsidRDefault="00B85B7B">
      <w:pPr>
        <w:rPr>
          <w:rFonts w:ascii="Calibri Light" w:hAnsi="Calibri Light"/>
        </w:rPr>
      </w:pPr>
    </w:p>
    <w:p w14:paraId="583D2A4C" w14:textId="77777777" w:rsidR="00B85B7B" w:rsidRDefault="00B85B7B">
      <w:pPr>
        <w:rPr>
          <w:rFonts w:ascii="Calibri Light" w:hAnsi="Calibri Light"/>
        </w:rPr>
      </w:pPr>
    </w:p>
    <w:p w14:paraId="3D8C7FAC" w14:textId="77777777" w:rsidR="00B85B7B" w:rsidRDefault="00B85B7B">
      <w:pPr>
        <w:rPr>
          <w:rFonts w:ascii="Calibri Light" w:hAnsi="Calibri Light"/>
        </w:rPr>
      </w:pPr>
    </w:p>
    <w:p w14:paraId="520AD00F" w14:textId="77777777" w:rsidR="00B85B7B" w:rsidRDefault="00B85B7B">
      <w:pPr>
        <w:rPr>
          <w:rFonts w:ascii="Calibri Light" w:hAnsi="Calibri Light"/>
        </w:rPr>
      </w:pPr>
    </w:p>
    <w:p w14:paraId="03DCC2D8" w14:textId="77777777" w:rsidR="00B85B7B" w:rsidRDefault="00B85B7B">
      <w:pPr>
        <w:rPr>
          <w:rFonts w:ascii="Calibri Light" w:hAnsi="Calibri Light"/>
        </w:rPr>
      </w:pPr>
    </w:p>
    <w:p w14:paraId="472B8174" w14:textId="77777777" w:rsidR="00B85B7B" w:rsidRDefault="00B85B7B">
      <w:pPr>
        <w:rPr>
          <w:rFonts w:ascii="Calibri Light" w:hAnsi="Calibri Light"/>
        </w:rPr>
      </w:pPr>
    </w:p>
    <w:p w14:paraId="6B1226B0" w14:textId="77777777" w:rsidR="00B85B7B" w:rsidRDefault="00B85B7B">
      <w:pPr>
        <w:rPr>
          <w:rFonts w:ascii="Calibri Light" w:hAnsi="Calibri Light"/>
        </w:rPr>
      </w:pPr>
    </w:p>
    <w:p w14:paraId="32632F31" w14:textId="77777777" w:rsidR="00B85B7B" w:rsidRDefault="00B85B7B">
      <w:pPr>
        <w:rPr>
          <w:rFonts w:ascii="Calibri Light" w:hAnsi="Calibri Light"/>
        </w:rPr>
      </w:pPr>
    </w:p>
    <w:p w14:paraId="22162B04" w14:textId="77777777" w:rsidR="00B85B7B" w:rsidRDefault="00B85B7B">
      <w:pPr>
        <w:rPr>
          <w:rFonts w:ascii="Calibri Light" w:hAnsi="Calibri Light"/>
        </w:rPr>
      </w:pPr>
    </w:p>
    <w:p w14:paraId="477D057B" w14:textId="77777777" w:rsidR="00B85B7B" w:rsidRDefault="00B85B7B">
      <w:pPr>
        <w:rPr>
          <w:rFonts w:ascii="Calibri Light" w:hAnsi="Calibri Light"/>
        </w:rPr>
      </w:pPr>
    </w:p>
    <w:p w14:paraId="22480F09" w14:textId="77777777" w:rsidR="00B85B7B" w:rsidRDefault="00B85B7B">
      <w:pPr>
        <w:rPr>
          <w:rFonts w:ascii="Calibri Light" w:hAnsi="Calibri Light"/>
        </w:rPr>
      </w:pPr>
    </w:p>
    <w:p w14:paraId="41758D75" w14:textId="77777777" w:rsidR="00B85B7B" w:rsidRDefault="00000000">
      <w:pPr>
        <w:rPr>
          <w:rFonts w:ascii="Calibri Light" w:hAnsi="Calibri Light"/>
        </w:rPr>
      </w:pPr>
      <w:r>
        <w:rPr>
          <w:rFonts w:ascii="Calibri Light" w:hAnsi="Calibri Light"/>
        </w:rPr>
        <w:t>Se Školním řádem byli seznámeni:</w:t>
      </w:r>
    </w:p>
    <w:p w14:paraId="55C09C64" w14:textId="77777777" w:rsidR="00B85B7B" w:rsidRDefault="00B85B7B">
      <w:pPr>
        <w:rPr>
          <w:rFonts w:ascii="Calibri Light" w:hAnsi="Calibri Light"/>
        </w:rPr>
      </w:pPr>
    </w:p>
    <w:p w14:paraId="593C8ED4" w14:textId="77777777" w:rsidR="00B85B7B" w:rsidRDefault="00000000">
      <w:pPr>
        <w:rPr>
          <w:rFonts w:ascii="Calibri Light" w:hAnsi="Calibri Light"/>
        </w:rPr>
      </w:pPr>
      <w:r>
        <w:rPr>
          <w:rFonts w:ascii="Calibri Light" w:hAnsi="Calibri Light"/>
        </w:rPr>
        <w:t>DATUM:</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PODPIS:</w:t>
      </w:r>
    </w:p>
    <w:p w14:paraId="03404771" w14:textId="77777777" w:rsidR="00B85B7B" w:rsidRDefault="00B85B7B">
      <w:pPr>
        <w:rPr>
          <w:rFonts w:ascii="Calibri Light" w:hAnsi="Calibri Light"/>
        </w:rPr>
      </w:pPr>
    </w:p>
    <w:p w14:paraId="54016728" w14:textId="77777777" w:rsidR="00B85B7B" w:rsidRDefault="00B85B7B">
      <w:pPr>
        <w:rPr>
          <w:rFonts w:ascii="Calibri Light" w:hAnsi="Calibri Light"/>
        </w:rPr>
      </w:pPr>
    </w:p>
    <w:p w14:paraId="54DF50B5" w14:textId="77777777" w:rsidR="00B85B7B" w:rsidRDefault="00B85B7B">
      <w:pPr>
        <w:rPr>
          <w:rFonts w:ascii="Calibri Light" w:hAnsi="Calibri Light"/>
        </w:rPr>
      </w:pPr>
    </w:p>
    <w:p w14:paraId="1628252B" w14:textId="77777777" w:rsidR="00B85B7B" w:rsidRDefault="00B85B7B">
      <w:pPr>
        <w:rPr>
          <w:rFonts w:ascii="Calibri Light" w:hAnsi="Calibri Light"/>
        </w:rPr>
      </w:pPr>
    </w:p>
    <w:p w14:paraId="1D26AE4D" w14:textId="77777777" w:rsidR="00B85B7B" w:rsidRDefault="00B85B7B">
      <w:pPr>
        <w:rPr>
          <w:rFonts w:ascii="Calibri Light" w:hAnsi="Calibri Light"/>
        </w:rPr>
      </w:pPr>
    </w:p>
    <w:sectPr w:rsidR="00B85B7B">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CA57" w14:textId="77777777" w:rsidR="00F962D7" w:rsidRDefault="00F962D7">
      <w:r>
        <w:separator/>
      </w:r>
    </w:p>
  </w:endnote>
  <w:endnote w:type="continuationSeparator" w:id="0">
    <w:p w14:paraId="27506D48" w14:textId="77777777" w:rsidR="00F962D7" w:rsidRDefault="00F9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default"/>
    <w:sig w:usb0="00000287" w:usb1="00000800" w:usb2="00000000" w:usb3="00000000" w:csb0="2000009F" w:csb1="DFD7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EE"/>
    <w:family w:val="swiss"/>
    <w:pitch w:val="default"/>
    <w:sig w:usb0="A00006FF" w:usb1="4000205B" w:usb2="00000010" w:usb3="00000000" w:csb0="2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Univers">
    <w:altName w:val="Segoe Print"/>
    <w:charset w:val="00"/>
    <w:family w:val="swiss"/>
    <w:pitch w:val="default"/>
    <w:sig w:usb0="00000000"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012B" w14:textId="77777777" w:rsidR="00B85B7B" w:rsidRDefault="00B85B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BF7D" w14:textId="77777777" w:rsidR="00B85B7B" w:rsidRDefault="00000000">
    <w:pPr>
      <w:pStyle w:val="Zpat"/>
      <w:pBdr>
        <w:top w:val="single" w:sz="6" w:space="1" w:color="auto"/>
        <w:left w:val="single" w:sz="6" w:space="4" w:color="auto"/>
        <w:bottom w:val="single" w:sz="6" w:space="1" w:color="auto"/>
        <w:right w:val="single" w:sz="6" w:space="4" w:color="auto"/>
      </w:pBd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DDB3" w14:textId="77777777" w:rsidR="00B85B7B" w:rsidRDefault="00B85B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B37DF" w14:textId="77777777" w:rsidR="00F962D7" w:rsidRDefault="00F962D7">
      <w:r>
        <w:separator/>
      </w:r>
    </w:p>
  </w:footnote>
  <w:footnote w:type="continuationSeparator" w:id="0">
    <w:p w14:paraId="7C4E5EC6" w14:textId="77777777" w:rsidR="00F962D7" w:rsidRDefault="00F9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BA71" w14:textId="77777777" w:rsidR="00B85B7B" w:rsidRDefault="00B85B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705F" w14:textId="77777777" w:rsidR="00B85B7B" w:rsidRDefault="00000000">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Stromovka, Choceň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1A419" w14:textId="77777777" w:rsidR="00B85B7B" w:rsidRDefault="00B85B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7B4"/>
    <w:multiLevelType w:val="multilevel"/>
    <w:tmpl w:val="06DA17B4"/>
    <w:lvl w:ilvl="0">
      <w:start w:val="1"/>
      <w:numFmt w:val="lowerLetter"/>
      <w:lvlText w:val="%1)"/>
      <w:lvlJc w:val="left"/>
      <w:pPr>
        <w:tabs>
          <w:tab w:val="left" w:pos="1500"/>
        </w:tabs>
        <w:ind w:left="1500" w:hanging="360"/>
      </w:pPr>
      <w:rPr>
        <w:rFonts w:hint="default"/>
      </w:rPr>
    </w:lvl>
    <w:lvl w:ilvl="1">
      <w:start w:val="1"/>
      <w:numFmt w:val="bullet"/>
      <w:lvlText w:val=""/>
      <w:lvlJc w:val="left"/>
      <w:pPr>
        <w:tabs>
          <w:tab w:val="left" w:pos="2220"/>
        </w:tabs>
        <w:ind w:left="2220" w:hanging="360"/>
      </w:pPr>
      <w:rPr>
        <w:rFonts w:ascii="Symbol" w:hAnsi="Symbol" w:hint="default"/>
      </w:rPr>
    </w:lvl>
    <w:lvl w:ilvl="2">
      <w:start w:val="1"/>
      <w:numFmt w:val="lowerRoman"/>
      <w:lvlText w:val="%3."/>
      <w:lvlJc w:val="right"/>
      <w:pPr>
        <w:tabs>
          <w:tab w:val="left" w:pos="2940"/>
        </w:tabs>
        <w:ind w:left="2940" w:hanging="180"/>
      </w:pPr>
    </w:lvl>
    <w:lvl w:ilvl="3">
      <w:start w:val="1"/>
      <w:numFmt w:val="decimal"/>
      <w:lvlText w:val="%4."/>
      <w:lvlJc w:val="left"/>
      <w:pPr>
        <w:tabs>
          <w:tab w:val="left" w:pos="3660"/>
        </w:tabs>
        <w:ind w:left="3660" w:hanging="360"/>
      </w:pPr>
    </w:lvl>
    <w:lvl w:ilvl="4">
      <w:start w:val="1"/>
      <w:numFmt w:val="lowerLetter"/>
      <w:lvlText w:val="%5."/>
      <w:lvlJc w:val="left"/>
      <w:pPr>
        <w:tabs>
          <w:tab w:val="left" w:pos="4380"/>
        </w:tabs>
        <w:ind w:left="4380" w:hanging="360"/>
      </w:pPr>
    </w:lvl>
    <w:lvl w:ilvl="5">
      <w:start w:val="1"/>
      <w:numFmt w:val="lowerRoman"/>
      <w:lvlText w:val="%6."/>
      <w:lvlJc w:val="right"/>
      <w:pPr>
        <w:tabs>
          <w:tab w:val="left" w:pos="5100"/>
        </w:tabs>
        <w:ind w:left="5100" w:hanging="180"/>
      </w:pPr>
    </w:lvl>
    <w:lvl w:ilvl="6">
      <w:start w:val="1"/>
      <w:numFmt w:val="decimal"/>
      <w:lvlText w:val="%7."/>
      <w:lvlJc w:val="left"/>
      <w:pPr>
        <w:tabs>
          <w:tab w:val="left" w:pos="5820"/>
        </w:tabs>
        <w:ind w:left="5820" w:hanging="360"/>
      </w:pPr>
    </w:lvl>
    <w:lvl w:ilvl="7">
      <w:start w:val="1"/>
      <w:numFmt w:val="lowerLetter"/>
      <w:lvlText w:val="%8."/>
      <w:lvlJc w:val="left"/>
      <w:pPr>
        <w:tabs>
          <w:tab w:val="left" w:pos="6540"/>
        </w:tabs>
        <w:ind w:left="6540" w:hanging="360"/>
      </w:pPr>
    </w:lvl>
    <w:lvl w:ilvl="8">
      <w:start w:val="1"/>
      <w:numFmt w:val="lowerRoman"/>
      <w:lvlText w:val="%9."/>
      <w:lvlJc w:val="right"/>
      <w:pPr>
        <w:tabs>
          <w:tab w:val="left" w:pos="7260"/>
        </w:tabs>
        <w:ind w:left="7260" w:hanging="180"/>
      </w:pPr>
    </w:lvl>
  </w:abstractNum>
  <w:abstractNum w:abstractNumId="1" w15:restartNumberingAfterBreak="0">
    <w:nsid w:val="0CCD51B2"/>
    <w:multiLevelType w:val="multilevel"/>
    <w:tmpl w:val="0CCD51B2"/>
    <w:lvl w:ilvl="0">
      <w:start w:val="1"/>
      <w:numFmt w:val="lowerLetter"/>
      <w:lvlText w:val="%1)"/>
      <w:lvlJc w:val="left"/>
      <w:pPr>
        <w:ind w:left="121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D08FC"/>
    <w:multiLevelType w:val="multilevel"/>
    <w:tmpl w:val="0CED08FC"/>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18F1920"/>
    <w:multiLevelType w:val="multilevel"/>
    <w:tmpl w:val="218F1920"/>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2680C89"/>
    <w:multiLevelType w:val="multilevel"/>
    <w:tmpl w:val="32680C8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A3679EC"/>
    <w:multiLevelType w:val="multilevel"/>
    <w:tmpl w:val="3A3679EC"/>
    <w:lvl w:ilvl="0">
      <w:start w:val="1"/>
      <w:numFmt w:val="lowerLetter"/>
      <w:lvlText w:val="%1)"/>
      <w:lvlJc w:val="left"/>
      <w:pPr>
        <w:tabs>
          <w:tab w:val="left" w:pos="1080"/>
        </w:tabs>
        <w:ind w:left="1080" w:hanging="360"/>
      </w:pPr>
      <w:rPr>
        <w:color w:val="auto"/>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5ED436DB"/>
    <w:multiLevelType w:val="multilevel"/>
    <w:tmpl w:val="5ED43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2418A9"/>
    <w:multiLevelType w:val="multilevel"/>
    <w:tmpl w:val="602418A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DC2091E"/>
    <w:multiLevelType w:val="multilevel"/>
    <w:tmpl w:val="6DC2091E"/>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39E49DF"/>
    <w:multiLevelType w:val="multilevel"/>
    <w:tmpl w:val="739E49DF"/>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75587A22"/>
    <w:multiLevelType w:val="multilevel"/>
    <w:tmpl w:val="75587A2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513571672">
    <w:abstractNumId w:val="4"/>
  </w:num>
  <w:num w:numId="2" w16cid:durableId="159733398">
    <w:abstractNumId w:val="7"/>
  </w:num>
  <w:num w:numId="3" w16cid:durableId="1368021870">
    <w:abstractNumId w:val="3"/>
  </w:num>
  <w:num w:numId="4" w16cid:durableId="1944454974">
    <w:abstractNumId w:val="5"/>
  </w:num>
  <w:num w:numId="5" w16cid:durableId="1033655290">
    <w:abstractNumId w:val="6"/>
  </w:num>
  <w:num w:numId="6" w16cid:durableId="302974471">
    <w:abstractNumId w:val="9"/>
  </w:num>
  <w:num w:numId="7" w16cid:durableId="1810173374">
    <w:abstractNumId w:val="2"/>
  </w:num>
  <w:num w:numId="8" w16cid:durableId="1698307102">
    <w:abstractNumId w:val="1"/>
  </w:num>
  <w:num w:numId="9" w16cid:durableId="1283686120">
    <w:abstractNumId w:val="10"/>
  </w:num>
  <w:num w:numId="10" w16cid:durableId="1021974890">
    <w:abstractNumId w:val="8"/>
  </w:num>
  <w:num w:numId="11" w16cid:durableId="73774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6E6A"/>
    <w:rsid w:val="00036A3A"/>
    <w:rsid w:val="0004073E"/>
    <w:rsid w:val="00046118"/>
    <w:rsid w:val="0005284C"/>
    <w:rsid w:val="00070A47"/>
    <w:rsid w:val="000A097F"/>
    <w:rsid w:val="000B2783"/>
    <w:rsid w:val="000E77EE"/>
    <w:rsid w:val="0010075A"/>
    <w:rsid w:val="001165F8"/>
    <w:rsid w:val="00126D75"/>
    <w:rsid w:val="00137E8A"/>
    <w:rsid w:val="00142B0A"/>
    <w:rsid w:val="001767BC"/>
    <w:rsid w:val="001E0125"/>
    <w:rsid w:val="00204F97"/>
    <w:rsid w:val="002300C7"/>
    <w:rsid w:val="002330A0"/>
    <w:rsid w:val="00236119"/>
    <w:rsid w:val="002407BF"/>
    <w:rsid w:val="0029059D"/>
    <w:rsid w:val="002D54FE"/>
    <w:rsid w:val="002E5199"/>
    <w:rsid w:val="003173C3"/>
    <w:rsid w:val="00332A50"/>
    <w:rsid w:val="003B0D53"/>
    <w:rsid w:val="003D3EBF"/>
    <w:rsid w:val="004147A3"/>
    <w:rsid w:val="0044696A"/>
    <w:rsid w:val="0046128E"/>
    <w:rsid w:val="004653A4"/>
    <w:rsid w:val="00472982"/>
    <w:rsid w:val="00485DF7"/>
    <w:rsid w:val="00524D46"/>
    <w:rsid w:val="00591B77"/>
    <w:rsid w:val="005B57D5"/>
    <w:rsid w:val="005D1839"/>
    <w:rsid w:val="005D3EBD"/>
    <w:rsid w:val="005D69BE"/>
    <w:rsid w:val="00600FAD"/>
    <w:rsid w:val="00610C4F"/>
    <w:rsid w:val="0061535C"/>
    <w:rsid w:val="0061612B"/>
    <w:rsid w:val="006176C4"/>
    <w:rsid w:val="00634FF8"/>
    <w:rsid w:val="00636E11"/>
    <w:rsid w:val="00677633"/>
    <w:rsid w:val="006A1539"/>
    <w:rsid w:val="006A580E"/>
    <w:rsid w:val="006B060A"/>
    <w:rsid w:val="006E7E0B"/>
    <w:rsid w:val="00724FE8"/>
    <w:rsid w:val="007254E8"/>
    <w:rsid w:val="0073797F"/>
    <w:rsid w:val="00757BDB"/>
    <w:rsid w:val="007943AA"/>
    <w:rsid w:val="007A07BE"/>
    <w:rsid w:val="007B0EE3"/>
    <w:rsid w:val="007C1EFC"/>
    <w:rsid w:val="007C35C6"/>
    <w:rsid w:val="007E59A0"/>
    <w:rsid w:val="007F20CF"/>
    <w:rsid w:val="0080526E"/>
    <w:rsid w:val="008238F8"/>
    <w:rsid w:val="00853623"/>
    <w:rsid w:val="00860C2C"/>
    <w:rsid w:val="00864AF4"/>
    <w:rsid w:val="00870E31"/>
    <w:rsid w:val="008761DD"/>
    <w:rsid w:val="008841CB"/>
    <w:rsid w:val="00896F0E"/>
    <w:rsid w:val="008E23F6"/>
    <w:rsid w:val="008F328D"/>
    <w:rsid w:val="0096603C"/>
    <w:rsid w:val="00997827"/>
    <w:rsid w:val="009A2781"/>
    <w:rsid w:val="009E2B6C"/>
    <w:rsid w:val="00A00F76"/>
    <w:rsid w:val="00A05DE3"/>
    <w:rsid w:val="00A274B2"/>
    <w:rsid w:val="00A57BEB"/>
    <w:rsid w:val="00A617AE"/>
    <w:rsid w:val="00A65EE0"/>
    <w:rsid w:val="00A8295C"/>
    <w:rsid w:val="00A911E2"/>
    <w:rsid w:val="00A9622E"/>
    <w:rsid w:val="00AC70AD"/>
    <w:rsid w:val="00AD4EF8"/>
    <w:rsid w:val="00AF2C51"/>
    <w:rsid w:val="00AF6965"/>
    <w:rsid w:val="00B27917"/>
    <w:rsid w:val="00B366AB"/>
    <w:rsid w:val="00B3676F"/>
    <w:rsid w:val="00B55EF5"/>
    <w:rsid w:val="00B62C72"/>
    <w:rsid w:val="00B671F0"/>
    <w:rsid w:val="00B85B7B"/>
    <w:rsid w:val="00BA2649"/>
    <w:rsid w:val="00BB4703"/>
    <w:rsid w:val="00C00B58"/>
    <w:rsid w:val="00C1718A"/>
    <w:rsid w:val="00C30554"/>
    <w:rsid w:val="00C56F89"/>
    <w:rsid w:val="00C65F74"/>
    <w:rsid w:val="00C72ACB"/>
    <w:rsid w:val="00CA25C4"/>
    <w:rsid w:val="00CA573E"/>
    <w:rsid w:val="00CD70D6"/>
    <w:rsid w:val="00D27322"/>
    <w:rsid w:val="00D62136"/>
    <w:rsid w:val="00DC234B"/>
    <w:rsid w:val="00DE1D15"/>
    <w:rsid w:val="00DE51B5"/>
    <w:rsid w:val="00E1633F"/>
    <w:rsid w:val="00E3744D"/>
    <w:rsid w:val="00E60503"/>
    <w:rsid w:val="00E833E6"/>
    <w:rsid w:val="00E92B25"/>
    <w:rsid w:val="00EC27DD"/>
    <w:rsid w:val="00ED3BAA"/>
    <w:rsid w:val="00EF32CD"/>
    <w:rsid w:val="00F0465D"/>
    <w:rsid w:val="00F51C20"/>
    <w:rsid w:val="00F7022E"/>
    <w:rsid w:val="00F83F74"/>
    <w:rsid w:val="00F962D7"/>
    <w:rsid w:val="00FC0404"/>
    <w:rsid w:val="00FD5249"/>
    <w:rsid w:val="00FE64DD"/>
    <w:rsid w:val="00FF35C1"/>
    <w:rsid w:val="04523C7C"/>
    <w:rsid w:val="1DE6050A"/>
    <w:rsid w:val="54905849"/>
    <w:rsid w:val="5B41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F8F92"/>
  <w15:docId w15:val="{DF0C1731-B9D9-474A-BCA8-52E7A696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Pr>
      <w:rFonts w:ascii="Tahoma" w:hAnsi="Tahoma" w:cs="Tahoma"/>
      <w:sz w:val="16"/>
      <w:szCs w:val="16"/>
    </w:rPr>
  </w:style>
  <w:style w:type="paragraph" w:styleId="Zkladntext">
    <w:name w:val="Body Text"/>
    <w:basedOn w:val="Normln"/>
  </w:style>
  <w:style w:type="paragraph" w:styleId="Zkladntextodsazen">
    <w:name w:val="Body Text Indent"/>
    <w:basedOn w:val="Normln"/>
    <w:pPr>
      <w:spacing w:after="120"/>
      <w:ind w:left="283"/>
    </w:pPr>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character" w:styleId="Hypertextovodkaz">
    <w:name w:val="Hyperlink"/>
    <w:uiPriority w:val="99"/>
    <w:unhideWhenUsed/>
    <w:rPr>
      <w:color w:val="0000FF"/>
      <w:u w:val="single"/>
    </w:rPr>
  </w:style>
  <w:style w:type="paragraph" w:styleId="Seznam">
    <w:name w:val="List"/>
    <w:basedOn w:val="Normln"/>
    <w:pPr>
      <w:ind w:left="283" w:hanging="283"/>
    </w:pPr>
    <w:rPr>
      <w:sz w:val="20"/>
    </w:rPr>
  </w:style>
  <w:style w:type="character" w:styleId="slostrnky">
    <w:name w:val="page number"/>
    <w:basedOn w:val="Standardnpsmoodstavce"/>
    <w:qFormat/>
  </w:style>
  <w:style w:type="paragraph" w:styleId="Prosttext">
    <w:name w:val="Plain Text"/>
    <w:basedOn w:val="Normln"/>
    <w:qFormat/>
    <w:pPr>
      <w:overflowPunct/>
      <w:autoSpaceDE/>
      <w:autoSpaceDN/>
      <w:adjustRightInd/>
      <w:textAlignment w:val="auto"/>
    </w:pPr>
    <w:rPr>
      <w:rFonts w:ascii="Courier New" w:hAnsi="Courier New" w:cs="Courier New"/>
      <w:sz w:val="20"/>
    </w:rPr>
  </w:style>
  <w:style w:type="paragraph" w:styleId="Nzev">
    <w:name w:val="Title"/>
    <w:basedOn w:val="Normln"/>
    <w:qFormat/>
    <w:pPr>
      <w:jc w:val="center"/>
    </w:pPr>
    <w:rPr>
      <w:b/>
      <w:sz w:val="28"/>
      <w:u w:val="single"/>
    </w:rPr>
  </w:style>
  <w:style w:type="paragraph" w:styleId="Obsah3">
    <w:name w:val="toc 3"/>
    <w:basedOn w:val="Normln"/>
    <w:next w:val="Normln"/>
    <w:uiPriority w:val="39"/>
    <w:qFormat/>
    <w:pPr>
      <w:spacing w:after="100"/>
      <w:ind w:left="480"/>
    </w:pPr>
  </w:style>
  <w:style w:type="paragraph" w:customStyle="1" w:styleId="Zkladntext21">
    <w:name w:val="Základní text 21"/>
    <w:basedOn w:val="Normln"/>
    <w:pPr>
      <w:spacing w:before="120" w:line="240" w:lineRule="atLeast"/>
      <w:jc w:val="both"/>
    </w:pPr>
  </w:style>
  <w:style w:type="paragraph" w:customStyle="1" w:styleId="Paragraf">
    <w:name w:val="Paragraf"/>
    <w:basedOn w:val="Normln"/>
    <w:qFormat/>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qFormat/>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qFormat/>
    <w:rPr>
      <w:rFonts w:ascii="Courier New" w:hAnsi="Courier New"/>
      <w:color w:val="000000"/>
      <w:sz w:val="20"/>
    </w:rPr>
  </w:style>
  <w:style w:type="character" w:customStyle="1" w:styleId="Hypertextovodkaz1">
    <w:name w:val="Hypertextový odkaz1"/>
    <w:qFormat/>
    <w:rPr>
      <w:color w:val="0000FF"/>
      <w:u w:val="single"/>
    </w:rPr>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qFormat/>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customStyle="1" w:styleId="Style38">
    <w:name w:val="_Style 38"/>
    <w:basedOn w:val="Nadpis1"/>
    <w:next w:val="Normln"/>
    <w:uiPriority w:val="39"/>
    <w:unhideWhenUsed/>
    <w:qFormat/>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character" w:customStyle="1" w:styleId="TextbublinyChar">
    <w:name w:val="Text bubliny Char"/>
    <w:link w:val="Textbubliny"/>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customStyle="1" w:styleId="Nadpis1Char">
    <w:name w:val="Nadpis 1 Char"/>
    <w:link w:val="Nadpis1"/>
    <w:uiPriority w:val="9"/>
    <w:rPr>
      <w:b/>
      <w:sz w:val="24"/>
    </w:rPr>
  </w:style>
  <w:style w:type="character" w:customStyle="1" w:styleId="ZpatChar">
    <w:name w:val="Zápatí Char"/>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s-stromovk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5871</Words>
  <Characters>34644</Characters>
  <Application>Microsoft Office Word</Application>
  <DocSecurity>0</DocSecurity>
  <Lines>288</Lines>
  <Paragraphs>80</Paragraphs>
  <ScaleCrop>false</ScaleCrop>
  <Company>PaedDr. Jan Mikáč</Company>
  <LinksUpToDate>false</LinksUpToDate>
  <CharactersWithSpaces>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Michaela Bubeníčková</cp:lastModifiedBy>
  <cp:revision>2</cp:revision>
  <cp:lastPrinted>2024-10-03T13:43:00Z</cp:lastPrinted>
  <dcterms:created xsi:type="dcterms:W3CDTF">2024-10-03T13:48:00Z</dcterms:created>
  <dcterms:modified xsi:type="dcterms:W3CDTF">2024-10-03T13:48:00Z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3A33795C01154980A15D35F13FC96299_13</vt:lpwstr>
  </property>
</Properties>
</file>